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C4F5" w14:textId="76AC214D" w:rsidR="00E44307" w:rsidRDefault="00E44307" w:rsidP="00C37576">
      <w:pPr>
        <w:pStyle w:val="KKPM"/>
        <w:rPr>
          <w:lang w:val="en-US"/>
        </w:rPr>
      </w:pPr>
      <w:r>
        <w:rPr>
          <w:lang w:val="en-US"/>
        </w:rPr>
        <w:t>Press Release</w:t>
      </w:r>
    </w:p>
    <w:p w14:paraId="3D03522A" w14:textId="77777777" w:rsidR="00C37576" w:rsidRDefault="00E44307" w:rsidP="00C37576">
      <w:pPr>
        <w:pStyle w:val="PMHeader"/>
        <w:rPr>
          <w:b/>
          <w:bCs/>
        </w:rPr>
      </w:pPr>
      <w:proofErr w:type="spellStart"/>
      <w:r w:rsidRPr="00E44307">
        <w:rPr>
          <w:b/>
          <w:bCs/>
        </w:rPr>
        <w:t>Kernkonzept</w:t>
      </w:r>
      <w:proofErr w:type="spellEnd"/>
      <w:r w:rsidRPr="00E44307">
        <w:rPr>
          <w:b/>
          <w:bCs/>
        </w:rPr>
        <w:t xml:space="preserve"> switches L4Re from GPLv2 to MIT License</w:t>
      </w:r>
    </w:p>
    <w:p w14:paraId="78CA49A2" w14:textId="1DA79020" w:rsidR="00E44307" w:rsidRPr="00E44307" w:rsidRDefault="00E44307" w:rsidP="00C37576">
      <w:pPr>
        <w:pStyle w:val="KKPMTeaser"/>
        <w:rPr>
          <w:sz w:val="24"/>
          <w:szCs w:val="24"/>
        </w:rPr>
      </w:pPr>
      <w:r w:rsidRPr="471A799F">
        <w:rPr>
          <w:sz w:val="24"/>
          <w:szCs w:val="24"/>
        </w:rPr>
        <w:t>More flexibility, broader acceptance, and simpler deployment in existing product landscapes — CLAs discontinued</w:t>
      </w:r>
    </w:p>
    <w:p w14:paraId="6F6D405A" w14:textId="0ED1EDD1" w:rsidR="471A799F" w:rsidRDefault="471A799F" w:rsidP="471A799F">
      <w:pPr>
        <w:pStyle w:val="KKPMTeaser"/>
      </w:pPr>
    </w:p>
    <w:p w14:paraId="7B3C3B0A" w14:textId="1A400477" w:rsidR="00C37576" w:rsidRPr="00C37576" w:rsidRDefault="00E44307" w:rsidP="00C37576">
      <w:pPr>
        <w:pStyle w:val="KKPMTeaser"/>
      </w:pPr>
      <w:r w:rsidRPr="00C37576">
        <w:rPr>
          <w:bCs/>
        </w:rPr>
        <w:t>Dresden, September 15, 2025</w:t>
      </w:r>
      <w:r w:rsidRPr="00C37576">
        <w:t xml:space="preserve"> — </w:t>
      </w:r>
      <w:proofErr w:type="spellStart"/>
      <w:r w:rsidRPr="00C37576">
        <w:t>Kernkonzept</w:t>
      </w:r>
      <w:proofErr w:type="spellEnd"/>
      <w:r w:rsidRPr="00C37576">
        <w:t xml:space="preserve"> GmbH, maintainer</w:t>
      </w:r>
      <w:r w:rsidR="0AEEB3F8">
        <w:t>,</w:t>
      </w:r>
      <w:r w:rsidRPr="00C37576">
        <w:t xml:space="preserve"> and primary developer of the open </w:t>
      </w:r>
      <w:r w:rsidR="001147D6">
        <w:t xml:space="preserve">source </w:t>
      </w:r>
      <w:r w:rsidRPr="00C37576">
        <w:rPr>
          <w:bCs/>
        </w:rPr>
        <w:t>L4Re Operating System Framework</w:t>
      </w:r>
      <w:r w:rsidRPr="00C37576">
        <w:t xml:space="preserve"> (including the L4Re Hypervisor and L4Re Micro Hypervisor), is changing the project’s license from the </w:t>
      </w:r>
      <w:r w:rsidRPr="00C37576">
        <w:rPr>
          <w:bCs/>
        </w:rPr>
        <w:t>GNU General Public License version 2 (GPLv2)</w:t>
      </w:r>
      <w:r w:rsidRPr="00C37576">
        <w:t xml:space="preserve"> to the </w:t>
      </w:r>
      <w:r w:rsidRPr="00C37576">
        <w:rPr>
          <w:bCs/>
        </w:rPr>
        <w:t>MIT License (Massachusetts Institute of Technology License)</w:t>
      </w:r>
      <w:r w:rsidRPr="00C37576">
        <w:t xml:space="preserve">, effective </w:t>
      </w:r>
      <w:r w:rsidRPr="00C37576">
        <w:rPr>
          <w:bCs/>
        </w:rPr>
        <w:t>September 15, 2025</w:t>
      </w:r>
      <w:r w:rsidRPr="00C37576">
        <w:t xml:space="preserve">. </w:t>
      </w:r>
    </w:p>
    <w:p w14:paraId="0377B162" w14:textId="50B1EA7D" w:rsidR="00E44307" w:rsidRPr="00E44307" w:rsidRDefault="00E44307" w:rsidP="00EA3FCE">
      <w:pPr>
        <w:contextualSpacing w:val="0"/>
        <w:rPr>
          <w:lang w:val="en-US"/>
        </w:rPr>
      </w:pPr>
      <w:r w:rsidRPr="009C2393">
        <w:rPr>
          <w:b/>
          <w:lang w:val="en-US"/>
        </w:rPr>
        <w:t>The decision</w:t>
      </w:r>
      <w:r w:rsidRPr="00E44307">
        <w:rPr>
          <w:lang w:val="en-US"/>
        </w:rPr>
        <w:t xml:space="preserve"> is explicitly customer- and developer-oriented: it reduces integration and compliance effort, increases project predictability, and makes it easier to use L4Re as middleware within existing, complex software stacks with heterogeneous licensing terms.</w:t>
      </w:r>
    </w:p>
    <w:p w14:paraId="21DCB4E0" w14:textId="77777777" w:rsidR="00E44307" w:rsidRPr="00E44307" w:rsidRDefault="00E44307" w:rsidP="00EA3FCE">
      <w:pPr>
        <w:contextualSpacing w:val="0"/>
        <w:rPr>
          <w:lang w:val="en-US"/>
        </w:rPr>
      </w:pPr>
      <w:r w:rsidRPr="009C2393">
        <w:rPr>
          <w:b/>
          <w:lang w:val="en-US"/>
        </w:rPr>
        <w:t>The</w:t>
      </w:r>
      <w:r w:rsidRPr="00E44307">
        <w:rPr>
          <w:lang w:val="en-US"/>
        </w:rPr>
        <w:t xml:space="preserve"> </w:t>
      </w:r>
      <w:r w:rsidRPr="00E44307">
        <w:rPr>
          <w:b/>
          <w:bCs/>
          <w:lang w:val="en-US"/>
        </w:rPr>
        <w:t>MIT License</w:t>
      </w:r>
      <w:r w:rsidRPr="00E44307">
        <w:rPr>
          <w:lang w:val="en-US"/>
        </w:rPr>
        <w:t xml:space="preserve"> is a </w:t>
      </w:r>
      <w:r w:rsidRPr="009C2393">
        <w:rPr>
          <w:bCs/>
          <w:lang w:val="en-US"/>
        </w:rPr>
        <w:t>permissive</w:t>
      </w:r>
      <w:r w:rsidRPr="009C2393">
        <w:rPr>
          <w:lang w:val="en-US"/>
        </w:rPr>
        <w:t xml:space="preserve"> open-source license. It permits use, modification, and redistribution — including in </w:t>
      </w:r>
      <w:r w:rsidRPr="009C2393">
        <w:rPr>
          <w:bCs/>
          <w:lang w:val="en-US"/>
        </w:rPr>
        <w:t>proprietary products</w:t>
      </w:r>
      <w:r w:rsidRPr="009C2393">
        <w:rPr>
          <w:lang w:val="en-US"/>
        </w:rPr>
        <w:t xml:space="preserve"> — provided the copyright notice and license text are retained. Unlike copyleft licenses such as GPLv2, there is </w:t>
      </w:r>
      <w:r w:rsidRPr="009C2393">
        <w:rPr>
          <w:bCs/>
          <w:lang w:val="en-US"/>
        </w:rPr>
        <w:t>no obligation</w:t>
      </w:r>
      <w:r w:rsidRPr="009C2393">
        <w:rPr>
          <w:lang w:val="en-US"/>
        </w:rPr>
        <w:t xml:space="preserve"> to disclose one’s own modifications. This simplifies approvals across </w:t>
      </w:r>
      <w:r w:rsidRPr="009C2393">
        <w:rPr>
          <w:bCs/>
          <w:lang w:val="en-US"/>
        </w:rPr>
        <w:t>Legal, Compliance, and Procurement</w:t>
      </w:r>
      <w:r w:rsidRPr="009C2393">
        <w:rPr>
          <w:lang w:val="en-US"/>
        </w:rPr>
        <w:t xml:space="preserve"> and creates legal clarity for series production. As is standard in open source, the MIT License includes </w:t>
      </w:r>
      <w:r w:rsidRPr="009C2393">
        <w:rPr>
          <w:bCs/>
          <w:lang w:val="en-US"/>
        </w:rPr>
        <w:t>warranty and liability disclaimers</w:t>
      </w:r>
      <w:r w:rsidRPr="009C2393">
        <w:rPr>
          <w:lang w:val="en-US"/>
        </w:rPr>
        <w:t>.</w:t>
      </w:r>
    </w:p>
    <w:p w14:paraId="2B13B8AA" w14:textId="77777777" w:rsidR="00E44307" w:rsidRPr="00E44307" w:rsidRDefault="00E44307" w:rsidP="00EA3FCE">
      <w:pPr>
        <w:contextualSpacing w:val="0"/>
        <w:rPr>
          <w:lang w:val="en-US"/>
        </w:rPr>
      </w:pPr>
      <w:r w:rsidRPr="009C2393">
        <w:rPr>
          <w:b/>
          <w:lang w:val="en-US"/>
        </w:rPr>
        <w:t xml:space="preserve">The </w:t>
      </w:r>
      <w:r w:rsidRPr="009C2393">
        <w:rPr>
          <w:b/>
          <w:bCs/>
          <w:lang w:val="en-US"/>
        </w:rPr>
        <w:t>scope</w:t>
      </w:r>
      <w:r w:rsidRPr="009C2393">
        <w:rPr>
          <w:b/>
          <w:lang w:val="en-US"/>
        </w:rPr>
        <w:t xml:space="preserve"> of the change</w:t>
      </w:r>
      <w:r w:rsidRPr="00E44307">
        <w:rPr>
          <w:lang w:val="en-US"/>
        </w:rPr>
        <w:t xml:space="preserve"> covers </w:t>
      </w:r>
      <w:r w:rsidRPr="009C2393">
        <w:rPr>
          <w:bCs/>
          <w:lang w:val="en-US"/>
        </w:rPr>
        <w:t xml:space="preserve">all L4Re components controlled by </w:t>
      </w:r>
      <w:proofErr w:type="spellStart"/>
      <w:r w:rsidRPr="009C2393">
        <w:rPr>
          <w:bCs/>
          <w:lang w:val="en-US"/>
        </w:rPr>
        <w:t>Kernkonzept</w:t>
      </w:r>
      <w:proofErr w:type="spellEnd"/>
      <w:r w:rsidRPr="009C2393">
        <w:rPr>
          <w:lang w:val="en-US"/>
        </w:rPr>
        <w:t xml:space="preserve">. </w:t>
      </w:r>
      <w:r w:rsidRPr="009C2393">
        <w:rPr>
          <w:bCs/>
          <w:lang w:val="en-US"/>
        </w:rPr>
        <w:t>Third-party components and external dependencies</w:t>
      </w:r>
      <w:r w:rsidRPr="009C2393">
        <w:rPr>
          <w:lang w:val="en-US"/>
        </w:rPr>
        <w:t xml:space="preserve"> are </w:t>
      </w:r>
      <w:r w:rsidRPr="009C2393">
        <w:rPr>
          <w:bCs/>
          <w:lang w:val="en-US"/>
        </w:rPr>
        <w:t>excluded</w:t>
      </w:r>
      <w:r w:rsidRPr="009C2393">
        <w:rPr>
          <w:lang w:val="en-US"/>
        </w:rPr>
        <w:t xml:space="preserve"> and remain under their respective licenses. Previously published L4Re releases under GPLv2 remain </w:t>
      </w:r>
      <w:r w:rsidRPr="009C2393">
        <w:rPr>
          <w:bCs/>
          <w:lang w:val="en-US"/>
        </w:rPr>
        <w:t>available unchanged</w:t>
      </w:r>
      <w:r w:rsidRPr="009C2393">
        <w:rPr>
          <w:lang w:val="en-US"/>
        </w:rPr>
        <w:t>.</w:t>
      </w:r>
    </w:p>
    <w:p w14:paraId="2EA00995" w14:textId="66B39C2E" w:rsidR="00E44307" w:rsidRPr="00E44307" w:rsidRDefault="00E44307" w:rsidP="00EA3FCE">
      <w:pPr>
        <w:contextualSpacing w:val="0"/>
        <w:rPr>
          <w:lang w:val="en-US"/>
        </w:rPr>
      </w:pPr>
      <w:r w:rsidRPr="009C2393">
        <w:rPr>
          <w:b/>
          <w:lang w:val="en-US"/>
        </w:rPr>
        <w:t>To streamline contributions</w:t>
      </w:r>
      <w:r w:rsidRPr="00E44307">
        <w:rPr>
          <w:lang w:val="en-US"/>
        </w:rPr>
        <w:t xml:space="preserve">, </w:t>
      </w:r>
      <w:r w:rsidRPr="009C2393">
        <w:rPr>
          <w:bCs/>
          <w:lang w:val="en-US"/>
        </w:rPr>
        <w:t>Contributor License Agreements (CLAs) will be discontinued</w:t>
      </w:r>
      <w:r w:rsidRPr="009C2393">
        <w:rPr>
          <w:lang w:val="en-US"/>
        </w:rPr>
        <w:t xml:space="preserve">. </w:t>
      </w:r>
      <w:r w:rsidRPr="009C2393">
        <w:rPr>
          <w:bCs/>
          <w:lang w:val="en-US"/>
        </w:rPr>
        <w:t xml:space="preserve">In their place, </w:t>
      </w:r>
      <w:proofErr w:type="spellStart"/>
      <w:r w:rsidRPr="009C2393">
        <w:rPr>
          <w:bCs/>
          <w:lang w:val="en-US"/>
        </w:rPr>
        <w:t>Kernkonzept</w:t>
      </w:r>
      <w:proofErr w:type="spellEnd"/>
      <w:r w:rsidRPr="009C2393">
        <w:rPr>
          <w:bCs/>
          <w:lang w:val="en-US"/>
        </w:rPr>
        <w:t xml:space="preserve"> is introducing a “Signed-off-by” rule under the Developer Certificate of Origin (DCO)</w:t>
      </w:r>
      <w:r w:rsidRPr="009C2393">
        <w:rPr>
          <w:lang w:val="en-US"/>
        </w:rPr>
        <w:t xml:space="preserve"> — </w:t>
      </w:r>
      <w:r w:rsidR="00972490" w:rsidRPr="009C2393">
        <w:rPr>
          <w:lang w:val="en-US"/>
        </w:rPr>
        <w:t>like</w:t>
      </w:r>
      <w:r w:rsidRPr="009C2393">
        <w:rPr>
          <w:lang w:val="en-US"/>
        </w:rPr>
        <w:t xml:space="preserve"> the approach used by the </w:t>
      </w:r>
      <w:r w:rsidRPr="009C2393">
        <w:rPr>
          <w:bCs/>
          <w:lang w:val="en-US"/>
        </w:rPr>
        <w:t>Linux kernel</w:t>
      </w:r>
      <w:r w:rsidRPr="009C2393">
        <w:rPr>
          <w:lang w:val="en-US"/>
        </w:rPr>
        <w:t xml:space="preserve"> and </w:t>
      </w:r>
      <w:r w:rsidRPr="009C2393">
        <w:rPr>
          <w:bCs/>
          <w:lang w:val="en-US"/>
        </w:rPr>
        <w:t>GCC</w:t>
      </w:r>
      <w:r w:rsidRPr="009C2393">
        <w:rPr>
          <w:lang w:val="en-US"/>
        </w:rPr>
        <w:t xml:space="preserve">. With the “Signed-off-by” line in the commit message, contributors confirm that they wrote the code themselves or have the necessary rights. </w:t>
      </w:r>
      <w:proofErr w:type="spellStart"/>
      <w:r w:rsidRPr="009C2393">
        <w:rPr>
          <w:lang w:val="en-US"/>
        </w:rPr>
        <w:t>Kernkonzept’s</w:t>
      </w:r>
      <w:proofErr w:type="spellEnd"/>
      <w:r w:rsidRPr="009C2393">
        <w:rPr>
          <w:lang w:val="en-US"/>
        </w:rPr>
        <w:t xml:space="preserve"> established </w:t>
      </w:r>
      <w:r w:rsidRPr="009C2393">
        <w:rPr>
          <w:bCs/>
          <w:lang w:val="en-US"/>
        </w:rPr>
        <w:t>code review, security, and release processes</w:t>
      </w:r>
      <w:r w:rsidRPr="009C2393">
        <w:rPr>
          <w:lang w:val="en-US"/>
        </w:rPr>
        <w:t xml:space="preserve"> remain </w:t>
      </w:r>
      <w:r w:rsidRPr="009C2393">
        <w:rPr>
          <w:bCs/>
          <w:lang w:val="en-US"/>
        </w:rPr>
        <w:t>unchanged</w:t>
      </w:r>
      <w:r w:rsidRPr="009C2393">
        <w:rPr>
          <w:lang w:val="en-US"/>
        </w:rPr>
        <w:t>.</w:t>
      </w:r>
    </w:p>
    <w:p w14:paraId="08FDFC30" w14:textId="77777777" w:rsidR="003D396E" w:rsidRDefault="00E44307" w:rsidP="00EA3FCE">
      <w:pPr>
        <w:contextualSpacing w:val="0"/>
        <w:rPr>
          <w:bCs/>
          <w:lang w:val="en-US"/>
        </w:rPr>
      </w:pPr>
      <w:r w:rsidRPr="00E44307">
        <w:rPr>
          <w:lang w:val="en-US"/>
        </w:rPr>
        <w:t xml:space="preserve">“We align with our customers’ practical use — from pilot projects to series production. The MIT License reduces coordination effort, increases legal certainty, and supports stable processes. In short: more freedom, less overhead, the same rigor,” says </w:t>
      </w:r>
      <w:r w:rsidRPr="003D396E">
        <w:rPr>
          <w:bCs/>
          <w:lang w:val="en-US"/>
        </w:rPr>
        <w:t>Dr. Michael Hohmuth, CEO &amp; Founder</w:t>
      </w:r>
      <w:r w:rsidRPr="003D396E">
        <w:rPr>
          <w:lang w:val="en-US"/>
        </w:rPr>
        <w:t xml:space="preserve">. </w:t>
      </w:r>
    </w:p>
    <w:p w14:paraId="4C9C58F8" w14:textId="298CA0F1" w:rsidR="00E44307" w:rsidRPr="00E44307" w:rsidRDefault="00E44307" w:rsidP="00EA3FCE">
      <w:pPr>
        <w:contextualSpacing w:val="0"/>
        <w:rPr>
          <w:lang w:val="en-US"/>
        </w:rPr>
      </w:pPr>
      <w:r w:rsidRPr="003D396E">
        <w:rPr>
          <w:bCs/>
          <w:lang w:val="en-US"/>
        </w:rPr>
        <w:t>Dr. Adam Lackorzynski, CTO &amp; Founder</w:t>
      </w:r>
      <w:r w:rsidRPr="003D396E">
        <w:rPr>
          <w:lang w:val="en-US"/>
        </w:rPr>
        <w:t>,</w:t>
      </w:r>
      <w:r w:rsidRPr="00E44307">
        <w:rPr>
          <w:lang w:val="en-US"/>
        </w:rPr>
        <w:t xml:space="preserve"> adds</w:t>
      </w:r>
      <w:r w:rsidR="003D396E">
        <w:rPr>
          <w:lang w:val="en-US"/>
        </w:rPr>
        <w:t>:</w:t>
      </w:r>
      <w:r w:rsidRPr="00E44307">
        <w:rPr>
          <w:lang w:val="en-US"/>
        </w:rPr>
        <w:t xml:space="preserve"> “</w:t>
      </w:r>
      <w:r w:rsidR="001D1196">
        <w:rPr>
          <w:lang w:val="en-US"/>
        </w:rPr>
        <w:t>By s</w:t>
      </w:r>
      <w:r w:rsidRPr="00E44307">
        <w:rPr>
          <w:lang w:val="en-US"/>
        </w:rPr>
        <w:t>witching to MIT</w:t>
      </w:r>
      <w:r w:rsidR="001D1196">
        <w:rPr>
          <w:lang w:val="en-US"/>
        </w:rPr>
        <w:t>, we</w:t>
      </w:r>
      <w:r w:rsidRPr="00E44307">
        <w:rPr>
          <w:lang w:val="en-US"/>
        </w:rPr>
        <w:t xml:space="preserve"> </w:t>
      </w:r>
      <w:r w:rsidR="001D1196">
        <w:rPr>
          <w:lang w:val="en-US"/>
        </w:rPr>
        <w:t xml:space="preserve">are </w:t>
      </w:r>
      <w:r w:rsidRPr="00E44307">
        <w:rPr>
          <w:lang w:val="en-US"/>
        </w:rPr>
        <w:t>giv</w:t>
      </w:r>
      <w:r w:rsidR="001D1196">
        <w:rPr>
          <w:lang w:val="en-US"/>
        </w:rPr>
        <w:t>ing</w:t>
      </w:r>
      <w:r w:rsidRPr="00E44307">
        <w:rPr>
          <w:lang w:val="en-US"/>
        </w:rPr>
        <w:t xml:space="preserve"> developers and integrators more freedom and </w:t>
      </w:r>
      <w:r w:rsidR="00E17C46">
        <w:rPr>
          <w:lang w:val="en-US"/>
        </w:rPr>
        <w:t xml:space="preserve">increase </w:t>
      </w:r>
      <w:r w:rsidRPr="00E44307">
        <w:rPr>
          <w:lang w:val="en-US"/>
        </w:rPr>
        <w:t>acceptance in complex licensing environments. The key is the practical benefit: faster integration, clear compliance, and less friction in day-to-day work.”</w:t>
      </w:r>
    </w:p>
    <w:p w14:paraId="250DF2A5" w14:textId="2A15808F" w:rsidR="00E44307" w:rsidRPr="00E44307" w:rsidRDefault="002F35B6" w:rsidP="00E44307">
      <w:pPr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E44307" w:rsidRPr="00E44307">
        <w:rPr>
          <w:b/>
          <w:bCs/>
          <w:lang w:val="en-US"/>
        </w:rPr>
        <w:t>hanges for customers</w:t>
      </w:r>
      <w:r>
        <w:rPr>
          <w:b/>
          <w:bCs/>
          <w:lang w:val="en-US"/>
        </w:rPr>
        <w:t>:</w:t>
      </w:r>
    </w:p>
    <w:p w14:paraId="23226189" w14:textId="461EFDB8" w:rsidR="00E44307" w:rsidRPr="00E44307" w:rsidRDefault="00E44307" w:rsidP="00AF2992">
      <w:pPr>
        <w:numPr>
          <w:ilvl w:val="0"/>
          <w:numId w:val="2"/>
        </w:numPr>
        <w:rPr>
          <w:lang w:val="en-US"/>
        </w:rPr>
      </w:pPr>
      <w:r w:rsidRPr="00E44307">
        <w:rPr>
          <w:b/>
          <w:bCs/>
          <w:lang w:val="en-US"/>
        </w:rPr>
        <w:t>Simpler license clearance:</w:t>
      </w:r>
      <w:r w:rsidRPr="00E44307">
        <w:rPr>
          <w:lang w:val="en-US"/>
        </w:rPr>
        <w:t xml:space="preserve"> </w:t>
      </w:r>
      <w:r w:rsidR="0020735A">
        <w:rPr>
          <w:lang w:val="en-US"/>
        </w:rPr>
        <w:t>l</w:t>
      </w:r>
      <w:r w:rsidRPr="00E44307">
        <w:rPr>
          <w:lang w:val="en-US"/>
        </w:rPr>
        <w:t xml:space="preserve">ess coordination with </w:t>
      </w:r>
      <w:r w:rsidRPr="0020735A">
        <w:rPr>
          <w:bCs/>
          <w:lang w:val="en-US"/>
        </w:rPr>
        <w:t>Legal/Compliance/Procurement</w:t>
      </w:r>
    </w:p>
    <w:p w14:paraId="79048415" w14:textId="4116327F" w:rsidR="00E44307" w:rsidRPr="00E44307" w:rsidRDefault="00E44307" w:rsidP="00AF2992">
      <w:pPr>
        <w:numPr>
          <w:ilvl w:val="0"/>
          <w:numId w:val="2"/>
        </w:numPr>
        <w:rPr>
          <w:lang w:val="en-US"/>
        </w:rPr>
      </w:pPr>
      <w:r w:rsidRPr="00E44307">
        <w:rPr>
          <w:b/>
          <w:bCs/>
          <w:lang w:val="en-US"/>
        </w:rPr>
        <w:t>Faster integration:</w:t>
      </w:r>
      <w:r w:rsidRPr="00E44307">
        <w:rPr>
          <w:lang w:val="en-US"/>
        </w:rPr>
        <w:t xml:space="preserve"> </w:t>
      </w:r>
      <w:r w:rsidR="0020735A">
        <w:rPr>
          <w:lang w:val="en-US"/>
        </w:rPr>
        <w:t>s</w:t>
      </w:r>
      <w:r w:rsidRPr="00E44307">
        <w:rPr>
          <w:lang w:val="en-US"/>
        </w:rPr>
        <w:t xml:space="preserve">moother path from </w:t>
      </w:r>
      <w:r w:rsidRPr="0020735A">
        <w:rPr>
          <w:bCs/>
          <w:lang w:val="en-US"/>
        </w:rPr>
        <w:t>prototype</w:t>
      </w:r>
      <w:r w:rsidRPr="0020735A">
        <w:rPr>
          <w:lang w:val="en-US"/>
        </w:rPr>
        <w:t xml:space="preserve"> to </w:t>
      </w:r>
      <w:r w:rsidRPr="0020735A">
        <w:rPr>
          <w:bCs/>
          <w:lang w:val="en-US"/>
        </w:rPr>
        <w:t>series production</w:t>
      </w:r>
      <w:r w:rsidRPr="00E44307">
        <w:rPr>
          <w:lang w:val="en-US"/>
        </w:rPr>
        <w:t xml:space="preserve"> within existing platforms</w:t>
      </w:r>
    </w:p>
    <w:p w14:paraId="3D4C0620" w14:textId="599DCF5C" w:rsidR="00E44307" w:rsidRPr="00E44307" w:rsidRDefault="00E44307" w:rsidP="00AF2992">
      <w:pPr>
        <w:numPr>
          <w:ilvl w:val="0"/>
          <w:numId w:val="2"/>
        </w:numPr>
        <w:rPr>
          <w:lang w:val="en-US"/>
        </w:rPr>
      </w:pPr>
      <w:r w:rsidRPr="00E44307">
        <w:rPr>
          <w:b/>
          <w:bCs/>
          <w:lang w:val="en-US"/>
        </w:rPr>
        <w:t>Less overhead:</w:t>
      </w:r>
      <w:r w:rsidRPr="00E44307">
        <w:rPr>
          <w:lang w:val="en-US"/>
        </w:rPr>
        <w:t xml:space="preserve"> </w:t>
      </w:r>
      <w:r w:rsidRPr="005279F6">
        <w:rPr>
          <w:bCs/>
          <w:lang w:val="en-US"/>
        </w:rPr>
        <w:t>CLAs discontinued</w:t>
      </w:r>
      <w:r w:rsidRPr="00E44307">
        <w:rPr>
          <w:lang w:val="en-US"/>
        </w:rPr>
        <w:t>; contribution and partner processes become leaner</w:t>
      </w:r>
    </w:p>
    <w:p w14:paraId="2893D411" w14:textId="720EBC8D" w:rsidR="00E44307" w:rsidRPr="00E44307" w:rsidRDefault="00E44307" w:rsidP="00AF2992">
      <w:pPr>
        <w:numPr>
          <w:ilvl w:val="0"/>
          <w:numId w:val="2"/>
        </w:numPr>
        <w:rPr>
          <w:lang w:val="en-US"/>
        </w:rPr>
      </w:pPr>
      <w:r w:rsidRPr="00E44307">
        <w:rPr>
          <w:b/>
          <w:bCs/>
          <w:lang w:val="en-US"/>
        </w:rPr>
        <w:t xml:space="preserve">Predictability </w:t>
      </w:r>
      <w:r w:rsidR="005279F6">
        <w:rPr>
          <w:b/>
          <w:bCs/>
          <w:lang w:val="en-US"/>
        </w:rPr>
        <w:t>and</w:t>
      </w:r>
      <w:r w:rsidRPr="00E44307">
        <w:rPr>
          <w:b/>
          <w:bCs/>
          <w:lang w:val="en-US"/>
        </w:rPr>
        <w:t xml:space="preserve"> quality:</w:t>
      </w:r>
      <w:r w:rsidRPr="00E44307">
        <w:rPr>
          <w:lang w:val="en-US"/>
        </w:rPr>
        <w:t xml:space="preserve"> </w:t>
      </w:r>
      <w:r w:rsidR="005279F6">
        <w:rPr>
          <w:lang w:val="en-US"/>
        </w:rPr>
        <w:t>c</w:t>
      </w:r>
      <w:r w:rsidRPr="00E44307">
        <w:rPr>
          <w:lang w:val="en-US"/>
        </w:rPr>
        <w:t xml:space="preserve">onsistently high </w:t>
      </w:r>
      <w:r w:rsidRPr="005279F6">
        <w:rPr>
          <w:bCs/>
          <w:lang w:val="en-US"/>
        </w:rPr>
        <w:t>security and release standards</w:t>
      </w:r>
      <w:r w:rsidRPr="00E44307">
        <w:rPr>
          <w:lang w:val="en-US"/>
        </w:rPr>
        <w:t xml:space="preserve"> through professional maintainer governance</w:t>
      </w:r>
    </w:p>
    <w:p w14:paraId="4A3B4CDE" w14:textId="593FF8F5" w:rsidR="00E44307" w:rsidRPr="00E44307" w:rsidRDefault="00E44307" w:rsidP="00A44DE7">
      <w:pPr>
        <w:numPr>
          <w:ilvl w:val="0"/>
          <w:numId w:val="2"/>
        </w:numPr>
        <w:ind w:left="714" w:hanging="357"/>
        <w:contextualSpacing w:val="0"/>
        <w:rPr>
          <w:lang w:val="en-US"/>
        </w:rPr>
      </w:pPr>
      <w:r w:rsidRPr="00E44307">
        <w:rPr>
          <w:b/>
          <w:bCs/>
          <w:lang w:val="en-US"/>
        </w:rPr>
        <w:t>Compatibility:</w:t>
      </w:r>
      <w:r w:rsidRPr="00E44307">
        <w:rPr>
          <w:lang w:val="en-US"/>
        </w:rPr>
        <w:t xml:space="preserve"> </w:t>
      </w:r>
      <w:r w:rsidR="00A44DE7">
        <w:rPr>
          <w:lang w:val="en-US"/>
        </w:rPr>
        <w:t>l</w:t>
      </w:r>
      <w:r w:rsidRPr="00E44307">
        <w:rPr>
          <w:lang w:val="en-US"/>
        </w:rPr>
        <w:t xml:space="preserve">ow-friction use alongside </w:t>
      </w:r>
      <w:r w:rsidRPr="00A44DE7">
        <w:rPr>
          <w:bCs/>
          <w:lang w:val="en-US"/>
        </w:rPr>
        <w:t>proprietary</w:t>
      </w:r>
      <w:r w:rsidRPr="00E44307">
        <w:rPr>
          <w:lang w:val="en-US"/>
        </w:rPr>
        <w:t xml:space="preserve"> and </w:t>
      </w:r>
      <w:r w:rsidRPr="00A44DE7">
        <w:rPr>
          <w:bCs/>
          <w:lang w:val="en-US"/>
        </w:rPr>
        <w:t>mixed-license</w:t>
      </w:r>
      <w:r w:rsidRPr="00E44307">
        <w:rPr>
          <w:lang w:val="en-US"/>
        </w:rPr>
        <w:t xml:space="preserve"> software</w:t>
      </w:r>
    </w:p>
    <w:p w14:paraId="6000BF6E" w14:textId="2B8F3695" w:rsidR="00E44307" w:rsidRPr="00E44307" w:rsidRDefault="00E44307" w:rsidP="00E44307">
      <w:pPr>
        <w:rPr>
          <w:b/>
          <w:bCs/>
        </w:rPr>
      </w:pPr>
      <w:proofErr w:type="spellStart"/>
      <w:r w:rsidRPr="00E44307">
        <w:rPr>
          <w:b/>
          <w:bCs/>
        </w:rPr>
        <w:lastRenderedPageBreak/>
        <w:t>Availability</w:t>
      </w:r>
      <w:proofErr w:type="spellEnd"/>
      <w:r w:rsidRPr="00E44307">
        <w:rPr>
          <w:b/>
          <w:bCs/>
        </w:rPr>
        <w:t xml:space="preserve"> </w:t>
      </w:r>
      <w:r w:rsidR="00A44DE7">
        <w:rPr>
          <w:b/>
          <w:bCs/>
        </w:rPr>
        <w:t>and</w:t>
      </w:r>
      <w:r w:rsidRPr="00E44307">
        <w:rPr>
          <w:b/>
          <w:bCs/>
        </w:rPr>
        <w:t xml:space="preserve"> </w:t>
      </w:r>
      <w:proofErr w:type="spellStart"/>
      <w:r w:rsidR="00A44DE7">
        <w:rPr>
          <w:b/>
          <w:bCs/>
        </w:rPr>
        <w:t>n</w:t>
      </w:r>
      <w:r w:rsidRPr="00E44307">
        <w:rPr>
          <w:b/>
          <w:bCs/>
        </w:rPr>
        <w:t>otes</w:t>
      </w:r>
      <w:proofErr w:type="spellEnd"/>
    </w:p>
    <w:p w14:paraId="17BCD68D" w14:textId="77777777" w:rsidR="00E44307" w:rsidRPr="00E44307" w:rsidRDefault="00E44307" w:rsidP="00AF2992">
      <w:pPr>
        <w:numPr>
          <w:ilvl w:val="0"/>
          <w:numId w:val="1"/>
        </w:numPr>
      </w:pPr>
      <w:proofErr w:type="spellStart"/>
      <w:r w:rsidRPr="00E44307">
        <w:rPr>
          <w:b/>
          <w:bCs/>
        </w:rPr>
        <w:t>Effective</w:t>
      </w:r>
      <w:proofErr w:type="spellEnd"/>
      <w:r w:rsidRPr="00E44307">
        <w:rPr>
          <w:b/>
          <w:bCs/>
        </w:rPr>
        <w:t xml:space="preserve"> date:</w:t>
      </w:r>
      <w:r w:rsidRPr="00E44307">
        <w:t xml:space="preserve"> September 15, 2025</w:t>
      </w:r>
    </w:p>
    <w:p w14:paraId="427F8ECD" w14:textId="046249AB" w:rsidR="00E44307" w:rsidRPr="00E44307" w:rsidRDefault="00E44307" w:rsidP="00AF2992">
      <w:pPr>
        <w:numPr>
          <w:ilvl w:val="0"/>
          <w:numId w:val="1"/>
        </w:numPr>
        <w:rPr>
          <w:lang w:val="en-US"/>
        </w:rPr>
      </w:pPr>
      <w:r w:rsidRPr="00E44307">
        <w:rPr>
          <w:b/>
          <w:bCs/>
          <w:lang w:val="en-US"/>
        </w:rPr>
        <w:t>Repository (GitHub):</w:t>
      </w:r>
      <w:r w:rsidRPr="00E44307">
        <w:rPr>
          <w:lang w:val="en-US"/>
        </w:rPr>
        <w:t xml:space="preserve"> </w:t>
      </w:r>
      <w:r w:rsidR="4A19EF92" w:rsidRPr="3EF63E15">
        <w:rPr>
          <w:lang w:val="en-US"/>
        </w:rPr>
        <w:t>https://github.com/kernkonzept/</w:t>
      </w:r>
    </w:p>
    <w:p w14:paraId="3296356D" w14:textId="5F26AB7D" w:rsidR="00E44307" w:rsidRPr="00E44307" w:rsidRDefault="00E44307" w:rsidP="00AF2992">
      <w:pPr>
        <w:numPr>
          <w:ilvl w:val="0"/>
          <w:numId w:val="1"/>
        </w:numPr>
        <w:rPr>
          <w:lang w:val="en-US"/>
        </w:rPr>
      </w:pPr>
      <w:r w:rsidRPr="00E44307">
        <w:rPr>
          <w:b/>
          <w:bCs/>
          <w:lang w:val="en-US"/>
        </w:rPr>
        <w:t xml:space="preserve">License notes </w:t>
      </w:r>
      <w:r w:rsidR="00A44DE7">
        <w:rPr>
          <w:b/>
          <w:bCs/>
          <w:lang w:val="en-US"/>
        </w:rPr>
        <w:t>and</w:t>
      </w:r>
      <w:r w:rsidRPr="00E44307">
        <w:rPr>
          <w:b/>
          <w:bCs/>
          <w:lang w:val="en-US"/>
        </w:rPr>
        <w:t xml:space="preserve"> release information:</w:t>
      </w:r>
      <w:r w:rsidRPr="00E44307">
        <w:rPr>
          <w:lang w:val="en-US"/>
        </w:rPr>
        <w:t xml:space="preserve"> </w:t>
      </w:r>
      <w:r w:rsidR="00A44DE7">
        <w:rPr>
          <w:lang w:val="en-US"/>
        </w:rPr>
        <w:t>t</w:t>
      </w:r>
      <w:r w:rsidRPr="00E44307">
        <w:rPr>
          <w:lang w:val="en-US"/>
        </w:rPr>
        <w:t xml:space="preserve">o be published with </w:t>
      </w:r>
      <w:r w:rsidRPr="00E44307">
        <w:rPr>
          <w:b/>
          <w:bCs/>
          <w:lang w:val="en-US"/>
        </w:rPr>
        <w:t>Release Notes/Tags</w:t>
      </w:r>
      <w:r w:rsidRPr="00E44307">
        <w:rPr>
          <w:lang w:val="en-US"/>
        </w:rPr>
        <w:t xml:space="preserve"> at rollout</w:t>
      </w:r>
    </w:p>
    <w:p w14:paraId="478C601A" w14:textId="001A20F5" w:rsidR="00E44307" w:rsidRPr="00E44307" w:rsidRDefault="00E44307" w:rsidP="00AF2992">
      <w:pPr>
        <w:numPr>
          <w:ilvl w:val="0"/>
          <w:numId w:val="1"/>
        </w:numPr>
        <w:rPr>
          <w:lang w:val="en-US"/>
        </w:rPr>
      </w:pPr>
      <w:r w:rsidRPr="00E44307">
        <w:rPr>
          <w:b/>
          <w:bCs/>
          <w:lang w:val="en-US"/>
        </w:rPr>
        <w:t>History:</w:t>
      </w:r>
      <w:r w:rsidRPr="00E44307">
        <w:rPr>
          <w:lang w:val="en-US"/>
        </w:rPr>
        <w:t xml:space="preserve"> </w:t>
      </w:r>
      <w:r w:rsidR="00A44DE7">
        <w:rPr>
          <w:lang w:val="en-US"/>
        </w:rPr>
        <w:t>p</w:t>
      </w:r>
      <w:r w:rsidRPr="00E44307">
        <w:rPr>
          <w:lang w:val="en-US"/>
        </w:rPr>
        <w:t xml:space="preserve">revious L4Re releases under </w:t>
      </w:r>
      <w:r w:rsidRPr="00E44307">
        <w:rPr>
          <w:b/>
          <w:bCs/>
          <w:lang w:val="en-US"/>
        </w:rPr>
        <w:t>GPLv2</w:t>
      </w:r>
      <w:r w:rsidRPr="00E44307">
        <w:rPr>
          <w:lang w:val="en-US"/>
        </w:rPr>
        <w:t xml:space="preserve"> remain available</w:t>
      </w:r>
    </w:p>
    <w:p w14:paraId="6F4FA68D" w14:textId="77777777" w:rsidR="00E44307" w:rsidRDefault="00E44307">
      <w:pPr>
        <w:rPr>
          <w:lang w:val="en-US"/>
        </w:rPr>
      </w:pPr>
    </w:p>
    <w:p w14:paraId="0BC40B4C" w14:textId="3C2E393A" w:rsidR="471A799F" w:rsidRDefault="471A799F" w:rsidP="471A799F">
      <w:pPr>
        <w:rPr>
          <w:rFonts w:ascii="Noto Serif bold" w:hAnsi="Noto Serif bold"/>
          <w:lang w:val="en-GB"/>
        </w:rPr>
      </w:pPr>
    </w:p>
    <w:p w14:paraId="7FCCDD38" w14:textId="52ABBE95" w:rsidR="5AE80747" w:rsidRDefault="5AE80747" w:rsidP="471A799F">
      <w:pPr>
        <w:rPr>
          <w:b/>
          <w:bCs/>
          <w:lang w:val="en-GB"/>
        </w:rPr>
      </w:pPr>
      <w:r w:rsidRPr="471A799F">
        <w:rPr>
          <w:b/>
          <w:bCs/>
          <w:lang w:val="en-GB"/>
        </w:rPr>
        <w:t xml:space="preserve">About </w:t>
      </w:r>
      <w:proofErr w:type="spellStart"/>
      <w:r w:rsidRPr="471A799F">
        <w:rPr>
          <w:b/>
          <w:bCs/>
          <w:lang w:val="en-GB"/>
        </w:rPr>
        <w:t>Kernkonzept</w:t>
      </w:r>
      <w:proofErr w:type="spellEnd"/>
    </w:p>
    <w:p w14:paraId="2970E376" w14:textId="77777777" w:rsidR="00C9703B" w:rsidRDefault="00C9703B" w:rsidP="00C9703B">
      <w:pPr>
        <w:rPr>
          <w:rStyle w:val="markedcontent"/>
          <w:lang w:val="en-GB"/>
        </w:rPr>
      </w:pPr>
      <w:proofErr w:type="spellStart"/>
      <w:r w:rsidRPr="00204DD3">
        <w:rPr>
          <w:rFonts w:ascii="Noto Serif bold" w:hAnsi="Noto Serif bold"/>
          <w:lang w:val="en-GB"/>
        </w:rPr>
        <w:t>Kernkonzept</w:t>
      </w:r>
      <w:proofErr w:type="spellEnd"/>
      <w:r w:rsidRPr="00880B9E">
        <w:rPr>
          <w:rStyle w:val="markedcontent"/>
          <w:rFonts w:ascii="Arial" w:hAnsi="Arial" w:cs="Arial"/>
          <w:lang w:val="en-GB"/>
        </w:rPr>
        <w:t xml:space="preserve"> </w:t>
      </w:r>
      <w:r w:rsidRPr="00880B9E">
        <w:rPr>
          <w:rStyle w:val="markedcontent"/>
          <w:lang w:val="en-GB"/>
        </w:rPr>
        <w:t>is a specialist in secure and safe virtualization and operating-system technology. Our customers</w:t>
      </w:r>
      <w:r>
        <w:rPr>
          <w:rStyle w:val="markedcontent"/>
          <w:lang w:val="en-GB"/>
        </w:rPr>
        <w:t xml:space="preserve"> </w:t>
      </w:r>
      <w:r w:rsidRPr="00880B9E">
        <w:rPr>
          <w:rStyle w:val="markedcontent"/>
          <w:lang w:val="en-GB"/>
        </w:rPr>
        <w:t>build complex software products for safety-, security-, and mission-critical applications, often requiring certification or accreditation. Based on our open-source L4Re technology – a microkernel-based operating-system and</w:t>
      </w:r>
      <w:r>
        <w:rPr>
          <w:rStyle w:val="markedcontent"/>
          <w:lang w:val="en-GB"/>
        </w:rPr>
        <w:t xml:space="preserve"> </w:t>
      </w:r>
      <w:r w:rsidRPr="00880B9E">
        <w:rPr>
          <w:rStyle w:val="markedcontent"/>
          <w:lang w:val="en-GB"/>
        </w:rPr>
        <w:t>hypervisor platform – we engineer system solutions with a minimal attack surface, real-time capabilities, and</w:t>
      </w:r>
      <w:r>
        <w:rPr>
          <w:rStyle w:val="markedcontent"/>
          <w:lang w:val="en-GB"/>
        </w:rPr>
        <w:t xml:space="preserve"> </w:t>
      </w:r>
      <w:r w:rsidRPr="00880B9E">
        <w:rPr>
          <w:rStyle w:val="markedcontent"/>
          <w:lang w:val="en-GB"/>
        </w:rPr>
        <w:t>virtualization support. Our deeply experienced operating-system engineers tailor these solutions to the needs of</w:t>
      </w:r>
      <w:r>
        <w:rPr>
          <w:rStyle w:val="markedcontent"/>
          <w:lang w:val="en-GB"/>
        </w:rPr>
        <w:t xml:space="preserve"> </w:t>
      </w:r>
      <w:r w:rsidRPr="00880B9E">
        <w:rPr>
          <w:rStyle w:val="markedcontent"/>
          <w:lang w:val="en-GB"/>
        </w:rPr>
        <w:t>the automotive, high-assurance-security, and embedded markets and furthermore they provide our customers</w:t>
      </w:r>
      <w:r>
        <w:rPr>
          <w:rStyle w:val="markedcontent"/>
          <w:lang w:val="en-GB"/>
        </w:rPr>
        <w:t xml:space="preserve"> </w:t>
      </w:r>
      <w:r w:rsidRPr="00880B9E">
        <w:rPr>
          <w:rStyle w:val="markedcontent"/>
          <w:lang w:val="en-GB"/>
        </w:rPr>
        <w:t xml:space="preserve">with comprehensive and personal architectural consulting. </w:t>
      </w:r>
      <w:proofErr w:type="spellStart"/>
      <w:r w:rsidRPr="00880B9E">
        <w:rPr>
          <w:rStyle w:val="markedcontent"/>
          <w:lang w:val="en-GB"/>
        </w:rPr>
        <w:t>Kernkonzept</w:t>
      </w:r>
      <w:proofErr w:type="spellEnd"/>
      <w:r w:rsidRPr="00880B9E">
        <w:rPr>
          <w:rStyle w:val="markedcontent"/>
          <w:lang w:val="en-GB"/>
        </w:rPr>
        <w:t xml:space="preserve"> GmbH is an SME based in Dresden,</w:t>
      </w:r>
      <w:r>
        <w:rPr>
          <w:rStyle w:val="markedcontent"/>
          <w:lang w:val="en-GB"/>
        </w:rPr>
        <w:t xml:space="preserve"> </w:t>
      </w:r>
      <w:r w:rsidRPr="00880B9E">
        <w:rPr>
          <w:rStyle w:val="markedcontent"/>
          <w:lang w:val="en-GB"/>
        </w:rPr>
        <w:t>Germany.</w:t>
      </w:r>
    </w:p>
    <w:p w14:paraId="6AD2E4F4" w14:textId="1613A61C" w:rsidR="00C9703B" w:rsidRDefault="00C9703B" w:rsidP="00C9703B">
      <w:pPr>
        <w:rPr>
          <w:rStyle w:val="markedcontent"/>
          <w:lang w:val="en-GB"/>
        </w:rPr>
      </w:pPr>
      <w:r w:rsidRPr="001B74D2">
        <w:rPr>
          <w:lang w:val="en-US"/>
        </w:rPr>
        <w:br/>
      </w:r>
      <w:r w:rsidRPr="471A799F">
        <w:rPr>
          <w:rFonts w:asciiTheme="minorHAnsi" w:eastAsiaTheme="minorEastAsia" w:hAnsiTheme="minorHAnsi"/>
          <w:b/>
          <w:bCs/>
          <w:szCs w:val="18"/>
          <w:lang w:val="en-GB"/>
        </w:rPr>
        <w:t>Links and sources</w:t>
      </w:r>
      <w:r w:rsidRPr="001B74D2">
        <w:rPr>
          <w:lang w:val="en-US"/>
        </w:rPr>
        <w:br/>
      </w:r>
      <w:r w:rsidR="008D5B28" w:rsidRPr="471A799F">
        <w:rPr>
          <w:rStyle w:val="markedcontent"/>
          <w:lang w:val="en-GB"/>
        </w:rPr>
        <w:t>G</w:t>
      </w:r>
      <w:r w:rsidRPr="471A799F">
        <w:rPr>
          <w:rStyle w:val="markedcontent"/>
          <w:lang w:val="en-GB"/>
        </w:rPr>
        <w:t>it</w:t>
      </w:r>
      <w:r w:rsidR="008D5B28" w:rsidRPr="471A799F">
        <w:rPr>
          <w:rStyle w:val="markedcontent"/>
          <w:lang w:val="en-GB"/>
        </w:rPr>
        <w:t>H</w:t>
      </w:r>
      <w:r w:rsidRPr="471A799F">
        <w:rPr>
          <w:rStyle w:val="markedcontent"/>
          <w:lang w:val="en-GB"/>
        </w:rPr>
        <w:t>ub</w:t>
      </w:r>
      <w:r w:rsidR="008D5B28" w:rsidRPr="471A799F">
        <w:rPr>
          <w:rStyle w:val="markedcontent"/>
          <w:lang w:val="en-GB"/>
        </w:rPr>
        <w:t xml:space="preserve"> Repository</w:t>
      </w:r>
      <w:r w:rsidRPr="471A799F">
        <w:rPr>
          <w:rStyle w:val="markedcontent"/>
          <w:lang w:val="en-GB"/>
        </w:rPr>
        <w:t>: https://github.com/kernkonzept</w:t>
      </w:r>
      <w:r w:rsidRPr="001B74D2">
        <w:rPr>
          <w:lang w:val="en-US"/>
        </w:rPr>
        <w:br/>
      </w:r>
      <w:r w:rsidRPr="471A799F">
        <w:rPr>
          <w:rStyle w:val="markedcontent"/>
          <w:lang w:val="en-GB"/>
        </w:rPr>
        <w:t xml:space="preserve">Website: </w:t>
      </w:r>
      <w:hyperlink r:id="rId8">
        <w:r w:rsidR="008451F7" w:rsidRPr="471A799F">
          <w:rPr>
            <w:rStyle w:val="Hyperlink"/>
            <w:lang w:val="en-GB"/>
          </w:rPr>
          <w:t>www.kernkonzept.com</w:t>
        </w:r>
        <w:r w:rsidRPr="001B74D2">
          <w:rPr>
            <w:lang w:val="en-US"/>
          </w:rPr>
          <w:br/>
        </w:r>
      </w:hyperlink>
      <w:r w:rsidR="008451F7" w:rsidRPr="471A799F">
        <w:rPr>
          <w:rStyle w:val="markedcontent"/>
          <w:lang w:val="en-GB"/>
        </w:rPr>
        <w:t xml:space="preserve">MIT License: </w:t>
      </w:r>
      <w:hyperlink r:id="rId9">
        <w:r w:rsidR="40A522E4" w:rsidRPr="471A799F">
          <w:rPr>
            <w:rStyle w:val="Hyperlink"/>
            <w:lang w:val="en-GB"/>
          </w:rPr>
          <w:t>https://opensource.org/license/mit</w:t>
        </w:r>
      </w:hyperlink>
      <w:r w:rsidR="40A522E4" w:rsidRPr="471A799F">
        <w:rPr>
          <w:rStyle w:val="markedcontent"/>
          <w:lang w:val="en-GB"/>
        </w:rPr>
        <w:t xml:space="preserve"> </w:t>
      </w:r>
      <w:r w:rsidRPr="001B74D2">
        <w:rPr>
          <w:lang w:val="en-US"/>
        </w:rPr>
        <w:br/>
      </w:r>
    </w:p>
    <w:p w14:paraId="05214819" w14:textId="286020B2" w:rsidR="00C9703B" w:rsidRPr="001B74D2" w:rsidRDefault="00C9703B" w:rsidP="00C9703B">
      <w:pPr>
        <w:rPr>
          <w:rStyle w:val="markedcontent"/>
          <w:lang w:val="en-US"/>
        </w:rPr>
      </w:pPr>
      <w:r w:rsidRPr="001B74D2">
        <w:rPr>
          <w:lang w:val="en-US"/>
        </w:rPr>
        <w:br/>
      </w:r>
      <w:r w:rsidRPr="001B74D2">
        <w:rPr>
          <w:rFonts w:asciiTheme="minorHAnsi" w:eastAsiaTheme="minorEastAsia" w:hAnsiTheme="minorHAnsi"/>
          <w:b/>
          <w:szCs w:val="18"/>
          <w:lang w:val="en-US"/>
        </w:rPr>
        <w:t xml:space="preserve">Editorial contact </w:t>
      </w:r>
      <w:proofErr w:type="spellStart"/>
      <w:r w:rsidRPr="001B74D2">
        <w:rPr>
          <w:rFonts w:asciiTheme="minorHAnsi" w:eastAsiaTheme="minorEastAsia" w:hAnsiTheme="minorHAnsi"/>
          <w:b/>
          <w:szCs w:val="18"/>
          <w:lang w:val="en-US"/>
        </w:rPr>
        <w:t>Kernkonzept</w:t>
      </w:r>
      <w:proofErr w:type="spellEnd"/>
      <w:r w:rsidRPr="001B74D2">
        <w:rPr>
          <w:lang w:val="en-US"/>
        </w:rPr>
        <w:br/>
      </w:r>
      <w:r w:rsidRPr="001B74D2">
        <w:rPr>
          <w:rStyle w:val="markedcontent"/>
          <w:lang w:val="en-US"/>
        </w:rPr>
        <w:t>Katrin Kahle</w:t>
      </w:r>
      <w:r w:rsidR="3EC6DC15" w:rsidRPr="001B74D2">
        <w:rPr>
          <w:rStyle w:val="markedcontent"/>
          <w:lang w:val="en-US"/>
        </w:rPr>
        <w:t>, Head of Product</w:t>
      </w:r>
      <w:r w:rsidRPr="001B74D2">
        <w:rPr>
          <w:lang w:val="en-US"/>
        </w:rPr>
        <w:br/>
      </w:r>
      <w:r w:rsidRPr="001B74D2">
        <w:rPr>
          <w:rStyle w:val="markedcontent"/>
          <w:lang w:val="en-US"/>
        </w:rPr>
        <w:t>Tel: +49 351 41 88 3232</w:t>
      </w:r>
      <w:r w:rsidRPr="001B74D2">
        <w:rPr>
          <w:lang w:val="en-US"/>
        </w:rPr>
        <w:br/>
      </w:r>
      <w:r w:rsidRPr="001B74D2">
        <w:rPr>
          <w:rStyle w:val="markedcontent"/>
          <w:lang w:val="en-US"/>
        </w:rPr>
        <w:t xml:space="preserve">Email: </w:t>
      </w:r>
      <w:hyperlink r:id="rId10">
        <w:r w:rsidRPr="001B74D2">
          <w:rPr>
            <w:rStyle w:val="Hyperlink"/>
            <w:lang w:val="en-US"/>
          </w:rPr>
          <w:t>katrin.kahle@kernkonzept.com</w:t>
        </w:r>
      </w:hyperlink>
    </w:p>
    <w:p w14:paraId="132910A9" w14:textId="77777777" w:rsidR="00C9703B" w:rsidRPr="001B74D2" w:rsidRDefault="00C9703B">
      <w:pPr>
        <w:rPr>
          <w:lang w:val="en-US"/>
        </w:rPr>
      </w:pPr>
    </w:p>
    <w:sectPr w:rsidR="00C9703B" w:rsidRPr="001B7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Noto Serif Light">
    <w:panose1 w:val="02020402060505020204"/>
    <w:charset w:val="00"/>
    <w:family w:val="roman"/>
    <w:pitch w:val="variable"/>
    <w:sig w:usb0="E00002FF" w:usb1="4000001F" w:usb2="08000029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ource Code Pro Medium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bold">
    <w:panose1 w:val="02020802060505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2240"/>
    <w:multiLevelType w:val="hybridMultilevel"/>
    <w:tmpl w:val="56A44826"/>
    <w:lvl w:ilvl="0" w:tplc="2990CBF8">
      <w:start w:val="1"/>
      <w:numFmt w:val="bullet"/>
      <w:pStyle w:val="KKListeGro"/>
      <w:lvlText w:val=""/>
      <w:lvlJc w:val="left"/>
      <w:pPr>
        <w:ind w:left="720" w:hanging="360"/>
      </w:pPr>
      <w:rPr>
        <w:rFonts w:ascii="Wingdings 2" w:hAnsi="Wingdings 2" w:hint="default"/>
        <w:color w:val="EC5F47"/>
      </w:rPr>
    </w:lvl>
    <w:lvl w:ilvl="1" w:tplc="8E9C61A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2" w:tplc="83920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C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7141"/>
    <w:multiLevelType w:val="multilevel"/>
    <w:tmpl w:val="463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1049"/>
    <w:multiLevelType w:val="multilevel"/>
    <w:tmpl w:val="056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47DCA"/>
    <w:multiLevelType w:val="hybridMultilevel"/>
    <w:tmpl w:val="2A0EB494"/>
    <w:lvl w:ilvl="0" w:tplc="A330E2A2">
      <w:start w:val="1"/>
      <w:numFmt w:val="bullet"/>
      <w:pStyle w:val="KKListenormal"/>
      <w:lvlText w:val="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pStyle w:val="KKberschrif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4ABA"/>
    <w:multiLevelType w:val="multilevel"/>
    <w:tmpl w:val="2E421DE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1" w:hanging="851"/>
      </w:pPr>
      <w:rPr>
        <w:rFonts w:hint="default"/>
      </w:rPr>
    </w:lvl>
  </w:abstractNum>
  <w:num w:numId="1" w16cid:durableId="2020157454">
    <w:abstractNumId w:val="1"/>
  </w:num>
  <w:num w:numId="2" w16cid:durableId="792945051">
    <w:abstractNumId w:val="2"/>
  </w:num>
  <w:num w:numId="3" w16cid:durableId="1942954551">
    <w:abstractNumId w:val="4"/>
  </w:num>
  <w:num w:numId="4" w16cid:durableId="932281839">
    <w:abstractNumId w:val="0"/>
  </w:num>
  <w:num w:numId="5" w16cid:durableId="302318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7"/>
    <w:rsid w:val="000619AD"/>
    <w:rsid w:val="00071E7D"/>
    <w:rsid w:val="00080C9C"/>
    <w:rsid w:val="000A59DC"/>
    <w:rsid w:val="00103FD9"/>
    <w:rsid w:val="00111DD3"/>
    <w:rsid w:val="001147D6"/>
    <w:rsid w:val="00157C4A"/>
    <w:rsid w:val="001B74D2"/>
    <w:rsid w:val="001D1196"/>
    <w:rsid w:val="0020735A"/>
    <w:rsid w:val="002073AF"/>
    <w:rsid w:val="002839AD"/>
    <w:rsid w:val="002A3DAE"/>
    <w:rsid w:val="002F35B6"/>
    <w:rsid w:val="003007C4"/>
    <w:rsid w:val="0030196D"/>
    <w:rsid w:val="003D396E"/>
    <w:rsid w:val="00420377"/>
    <w:rsid w:val="00440356"/>
    <w:rsid w:val="00443C7C"/>
    <w:rsid w:val="004507A5"/>
    <w:rsid w:val="0045374C"/>
    <w:rsid w:val="004B6646"/>
    <w:rsid w:val="004C6E0F"/>
    <w:rsid w:val="005142AA"/>
    <w:rsid w:val="005279F6"/>
    <w:rsid w:val="005443BB"/>
    <w:rsid w:val="0056611D"/>
    <w:rsid w:val="005947D8"/>
    <w:rsid w:val="005A7F53"/>
    <w:rsid w:val="0060338E"/>
    <w:rsid w:val="0064479A"/>
    <w:rsid w:val="006478DE"/>
    <w:rsid w:val="00694172"/>
    <w:rsid w:val="006A3092"/>
    <w:rsid w:val="006A681C"/>
    <w:rsid w:val="006D2CE8"/>
    <w:rsid w:val="00774504"/>
    <w:rsid w:val="007802CD"/>
    <w:rsid w:val="008428F7"/>
    <w:rsid w:val="008451F7"/>
    <w:rsid w:val="00853BBA"/>
    <w:rsid w:val="00890BC9"/>
    <w:rsid w:val="008B79B1"/>
    <w:rsid w:val="008D5B28"/>
    <w:rsid w:val="008E0572"/>
    <w:rsid w:val="00972490"/>
    <w:rsid w:val="009C2393"/>
    <w:rsid w:val="009E77DD"/>
    <w:rsid w:val="009F334D"/>
    <w:rsid w:val="009F5461"/>
    <w:rsid w:val="009F70DF"/>
    <w:rsid w:val="00A307EA"/>
    <w:rsid w:val="00A37287"/>
    <w:rsid w:val="00A40B3C"/>
    <w:rsid w:val="00A44DE7"/>
    <w:rsid w:val="00AC12A0"/>
    <w:rsid w:val="00AF2992"/>
    <w:rsid w:val="00B1597C"/>
    <w:rsid w:val="00B214D5"/>
    <w:rsid w:val="00B44302"/>
    <w:rsid w:val="00B916F1"/>
    <w:rsid w:val="00BC0EAE"/>
    <w:rsid w:val="00BC5EFE"/>
    <w:rsid w:val="00C37576"/>
    <w:rsid w:val="00C9703B"/>
    <w:rsid w:val="00CB4915"/>
    <w:rsid w:val="00CD567D"/>
    <w:rsid w:val="00D24B9B"/>
    <w:rsid w:val="00D54C9F"/>
    <w:rsid w:val="00D57EE5"/>
    <w:rsid w:val="00D65DEE"/>
    <w:rsid w:val="00DB58ED"/>
    <w:rsid w:val="00DC6667"/>
    <w:rsid w:val="00DE05F7"/>
    <w:rsid w:val="00E17C46"/>
    <w:rsid w:val="00E24A03"/>
    <w:rsid w:val="00E44307"/>
    <w:rsid w:val="00E6782B"/>
    <w:rsid w:val="00E932BB"/>
    <w:rsid w:val="00EA3FCE"/>
    <w:rsid w:val="00ED23AB"/>
    <w:rsid w:val="00ED4086"/>
    <w:rsid w:val="00EE3090"/>
    <w:rsid w:val="00F33F53"/>
    <w:rsid w:val="00F34642"/>
    <w:rsid w:val="00F35B96"/>
    <w:rsid w:val="00F434A3"/>
    <w:rsid w:val="00F77614"/>
    <w:rsid w:val="0AEEB3F8"/>
    <w:rsid w:val="10A73089"/>
    <w:rsid w:val="12117857"/>
    <w:rsid w:val="1C6CFE31"/>
    <w:rsid w:val="24726402"/>
    <w:rsid w:val="2D5283BA"/>
    <w:rsid w:val="3EC6DC15"/>
    <w:rsid w:val="3EF63E15"/>
    <w:rsid w:val="40A522E4"/>
    <w:rsid w:val="471A799F"/>
    <w:rsid w:val="4A19EF92"/>
    <w:rsid w:val="5AE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B07D"/>
  <w15:chartTrackingRefBased/>
  <w15:docId w15:val="{01DBE3E6-629C-461F-86EC-68FAC4DB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,KK Fließtext"/>
    <w:qFormat/>
    <w:rsid w:val="006A3092"/>
    <w:pPr>
      <w:spacing w:after="270" w:line="270" w:lineRule="atLeast"/>
      <w:contextualSpacing/>
    </w:pPr>
    <w:rPr>
      <w:rFonts w:ascii="Noto Serif" w:hAnsi="Noto Serif"/>
      <w:kern w:val="0"/>
      <w:sz w:val="18"/>
      <w:szCs w:val="22"/>
      <w14:ligatures w14:val="none"/>
    </w:rPr>
  </w:style>
  <w:style w:type="paragraph" w:styleId="Heading1">
    <w:name w:val="Heading 1"/>
    <w:basedOn w:val="Standard"/>
    <w:next w:val="Standard"/>
    <w:link w:val="berschrift1Zchn"/>
    <w:uiPriority w:val="9"/>
    <w:qFormat/>
    <w:rsid w:val="00B4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rsid w:val="00E4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Standard"/>
    <w:next w:val="Standard"/>
    <w:uiPriority w:val="9"/>
    <w:semiHidden/>
    <w:unhideWhenUsed/>
    <w:qFormat/>
    <w:rsid w:val="00E44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Standard"/>
    <w:next w:val="Standard"/>
    <w:uiPriority w:val="9"/>
    <w:semiHidden/>
    <w:unhideWhenUsed/>
    <w:qFormat/>
    <w:rsid w:val="00E44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Standard"/>
    <w:next w:val="Standard"/>
    <w:uiPriority w:val="9"/>
    <w:semiHidden/>
    <w:unhideWhenUsed/>
    <w:qFormat/>
    <w:rsid w:val="00E44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Standard"/>
    <w:next w:val="Standard"/>
    <w:uiPriority w:val="9"/>
    <w:semiHidden/>
    <w:unhideWhenUsed/>
    <w:qFormat/>
    <w:rsid w:val="00E44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Standard"/>
    <w:next w:val="Standard"/>
    <w:uiPriority w:val="9"/>
    <w:semiHidden/>
    <w:unhideWhenUsed/>
    <w:qFormat/>
    <w:rsid w:val="00E44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Standard"/>
    <w:next w:val="Standard"/>
    <w:uiPriority w:val="9"/>
    <w:semiHidden/>
    <w:unhideWhenUsed/>
    <w:qFormat/>
    <w:rsid w:val="00E44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Standard"/>
    <w:next w:val="Standard"/>
    <w:uiPriority w:val="9"/>
    <w:semiHidden/>
    <w:unhideWhenUsed/>
    <w:qFormat/>
    <w:rsid w:val="00E44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B44302"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4302"/>
  </w:style>
  <w:style w:type="paragraph" w:styleId="ListParagraph">
    <w:name w:val="List Paragraph"/>
    <w:basedOn w:val="Standard"/>
    <w:uiPriority w:val="34"/>
    <w:qFormat/>
    <w:rsid w:val="00B4430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E44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07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DefaultParagraphFont"/>
    <w:uiPriority w:val="9"/>
    <w:rsid w:val="006A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semiHidden/>
    <w:rsid w:val="006A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rsid w:val="006A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semiHidden/>
    <w:rsid w:val="006A3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6A3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6A3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semiHidden/>
    <w:rsid w:val="006A3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semiHidden/>
    <w:rsid w:val="006A3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semiHidden/>
    <w:rsid w:val="006A3092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qFormat/>
    <w:rsid w:val="006A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a"/>
    <w:uiPriority w:val="30"/>
    <w:rsid w:val="006A3092"/>
    <w:rPr>
      <w:i/>
      <w:iCs/>
      <w:color w:val="0F4761" w:themeColor="accent1" w:themeShade="BF"/>
    </w:rPr>
  </w:style>
  <w:style w:type="character" w:customStyle="1" w:styleId="TitleChar1">
    <w:name w:val="Title Char1"/>
    <w:basedOn w:val="DefaultParagraphFont"/>
    <w:uiPriority w:val="10"/>
    <w:rsid w:val="00AF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AF2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DefaultParagraphFont"/>
    <w:uiPriority w:val="29"/>
    <w:rsid w:val="00AF2992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AF2992"/>
    <w:rPr>
      <w:i/>
      <w:iCs/>
      <w:color w:val="0F4761" w:themeColor="accent1" w:themeShade="BF"/>
    </w:rPr>
  </w:style>
  <w:style w:type="paragraph" w:customStyle="1" w:styleId="KKTitel">
    <w:name w:val="KK Titel"/>
    <w:basedOn w:val="Titel"/>
    <w:link w:val="KKTitelZchn"/>
    <w:qFormat/>
    <w:rsid w:val="00B44302"/>
    <w:pPr>
      <w:spacing w:before="360"/>
    </w:pPr>
    <w:rPr>
      <w:rFonts w:ascii="Museo Sans 900" w:hAnsi="Museo Sans 900"/>
      <w:caps/>
      <w:color w:val="273845"/>
      <w:sz w:val="66"/>
      <w:szCs w:val="66"/>
      <w:lang w:val="en-GB"/>
    </w:rPr>
  </w:style>
  <w:style w:type="character" w:customStyle="1" w:styleId="KKTitelZchn">
    <w:name w:val="KK Titel Zchn"/>
    <w:basedOn w:val="TitelZchn"/>
    <w:link w:val="KKTitel"/>
    <w:rsid w:val="00B44302"/>
    <w:rPr>
      <w:rFonts w:ascii="Museo Sans 900" w:eastAsiaTheme="majorEastAsia" w:hAnsi="Museo Sans 900" w:cstheme="majorBidi"/>
      <w:caps/>
      <w:color w:val="273845"/>
      <w:spacing w:val="-10"/>
      <w:kern w:val="28"/>
      <w:sz w:val="66"/>
      <w:szCs w:val="66"/>
      <w:lang w:val="en-GB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B44302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DefaultParagraphFont"/>
    <w:link w:val="Titel"/>
    <w:uiPriority w:val="10"/>
    <w:rsid w:val="00B443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KKDokumententyp">
    <w:name w:val="KK Dokumententyp"/>
    <w:basedOn w:val="Standard"/>
    <w:next w:val="KKTitel"/>
    <w:link w:val="KKDokumententypZchn"/>
    <w:qFormat/>
    <w:rsid w:val="00B44302"/>
    <w:pPr>
      <w:spacing w:before="100" w:beforeAutospacing="1" w:after="840" w:line="240" w:lineRule="auto"/>
      <w:contextualSpacing w:val="0"/>
    </w:pPr>
    <w:rPr>
      <w:sz w:val="30"/>
    </w:rPr>
  </w:style>
  <w:style w:type="character" w:customStyle="1" w:styleId="KKDokumententypZchn">
    <w:name w:val="KK Dokumententyp Zchn"/>
    <w:basedOn w:val="DefaultParagraphFont"/>
    <w:link w:val="KKDokumententyp"/>
    <w:rsid w:val="00B44302"/>
    <w:rPr>
      <w:rFonts w:ascii="Noto Serif" w:hAnsi="Noto Serif"/>
      <w:kern w:val="0"/>
      <w:sz w:val="30"/>
      <w:szCs w:val="22"/>
      <w14:ligatures w14:val="none"/>
    </w:rPr>
  </w:style>
  <w:style w:type="paragraph" w:customStyle="1" w:styleId="KKAbbildung">
    <w:name w:val="KK Abbildung"/>
    <w:basedOn w:val="Standard"/>
    <w:link w:val="KKAbbildungZchn"/>
    <w:qFormat/>
    <w:rsid w:val="00B44302"/>
    <w:rPr>
      <w:i/>
      <w:lang w:val="en-GB"/>
    </w:rPr>
  </w:style>
  <w:style w:type="character" w:customStyle="1" w:styleId="KKAbbildungZchn">
    <w:name w:val="KK Abbildung Zchn"/>
    <w:basedOn w:val="DefaultParagraphFont"/>
    <w:link w:val="KKAbbildung"/>
    <w:rsid w:val="00B44302"/>
    <w:rPr>
      <w:rFonts w:ascii="Noto Serif" w:hAnsi="Noto Serif"/>
      <w:i/>
      <w:kern w:val="0"/>
      <w:sz w:val="18"/>
      <w:szCs w:val="22"/>
      <w:lang w:val="en-GB"/>
      <w14:ligatures w14:val="none"/>
    </w:rPr>
  </w:style>
  <w:style w:type="paragraph" w:customStyle="1" w:styleId="KKberschrift1">
    <w:name w:val="KK Überschrift 1"/>
    <w:basedOn w:val="Heading1"/>
    <w:link w:val="KKberschrift1Zchn"/>
    <w:qFormat/>
    <w:rsid w:val="00B44302"/>
    <w:pPr>
      <w:spacing w:after="360" w:line="288" w:lineRule="auto"/>
    </w:pPr>
    <w:rPr>
      <w:rFonts w:ascii="Museo Sans 900" w:hAnsi="Museo Sans 900"/>
      <w:color w:val="273845"/>
      <w:sz w:val="40"/>
      <w:szCs w:val="40"/>
      <w:lang w:val="en-GB"/>
    </w:rPr>
  </w:style>
  <w:style w:type="character" w:customStyle="1" w:styleId="KKberschrift1Zchn">
    <w:name w:val="KK Überschrift 1 Zchn"/>
    <w:basedOn w:val="berschrift1Zchn"/>
    <w:link w:val="KKberschrift1"/>
    <w:rsid w:val="00B44302"/>
    <w:rPr>
      <w:rFonts w:ascii="Museo Sans 900" w:eastAsiaTheme="majorEastAsia" w:hAnsi="Museo Sans 900" w:cstheme="majorBidi"/>
      <w:color w:val="273845"/>
      <w:kern w:val="0"/>
      <w:sz w:val="40"/>
      <w:szCs w:val="40"/>
      <w:lang w:val="en-GB"/>
      <w14:ligatures w14:val="none"/>
    </w:rPr>
  </w:style>
  <w:style w:type="character" w:customStyle="1" w:styleId="berschrift1Zchn">
    <w:name w:val="Überschrift 1 Zchn"/>
    <w:basedOn w:val="DefaultParagraphFont"/>
    <w:link w:val="Heading1"/>
    <w:uiPriority w:val="9"/>
    <w:rsid w:val="00B443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customStyle="1" w:styleId="KKberschrift2">
    <w:name w:val="KK Überschrift 2"/>
    <w:basedOn w:val="Heading1"/>
    <w:link w:val="KKberschrift2Zchn"/>
    <w:qFormat/>
    <w:rsid w:val="00B44302"/>
    <w:pPr>
      <w:spacing w:before="860" w:after="100" w:afterAutospacing="1" w:line="288" w:lineRule="auto"/>
    </w:pPr>
    <w:rPr>
      <w:rFonts w:ascii="Museo Sans 900" w:hAnsi="Museo Sans 900"/>
      <w:color w:val="273845"/>
      <w:sz w:val="30"/>
      <w:lang w:val="en-GB"/>
    </w:rPr>
  </w:style>
  <w:style w:type="character" w:customStyle="1" w:styleId="KKberschrift2Zchn">
    <w:name w:val="KK Überschrift 2 Zchn"/>
    <w:basedOn w:val="berschrift1Zchn"/>
    <w:link w:val="KKberschrift2"/>
    <w:rsid w:val="00B44302"/>
    <w:rPr>
      <w:rFonts w:ascii="Museo Sans 900" w:eastAsiaTheme="majorEastAsia" w:hAnsi="Museo Sans 900" w:cstheme="majorBidi"/>
      <w:color w:val="273845"/>
      <w:kern w:val="0"/>
      <w:sz w:val="30"/>
      <w:szCs w:val="32"/>
      <w:lang w:val="en-GB"/>
      <w14:ligatures w14:val="none"/>
    </w:rPr>
  </w:style>
  <w:style w:type="paragraph" w:customStyle="1" w:styleId="KKberschrift4">
    <w:name w:val="KK Überschrift 4"/>
    <w:basedOn w:val="Standard"/>
    <w:next w:val="Standard"/>
    <w:link w:val="KKberschrift4Zchn"/>
    <w:qFormat/>
    <w:rsid w:val="00B44302"/>
    <w:pPr>
      <w:keepNext/>
      <w:keepLines/>
      <w:numPr>
        <w:ilvl w:val="3"/>
        <w:numId w:val="5"/>
      </w:numPr>
      <w:spacing w:before="240" w:after="360" w:line="288" w:lineRule="auto"/>
      <w:ind w:left="851" w:hanging="851"/>
      <w:outlineLvl w:val="0"/>
    </w:pPr>
    <w:rPr>
      <w:rFonts w:ascii="Museo Sans 900" w:eastAsiaTheme="majorEastAsia" w:hAnsi="Museo Sans 900" w:cstheme="majorBidi"/>
      <w:color w:val="273845"/>
      <w:sz w:val="24"/>
      <w:szCs w:val="40"/>
      <w:lang w:val="en-GB"/>
    </w:rPr>
  </w:style>
  <w:style w:type="character" w:customStyle="1" w:styleId="KKberschrift4Zchn">
    <w:name w:val="KK Überschrift 4 Zchn"/>
    <w:basedOn w:val="DefaultParagraphFont"/>
    <w:link w:val="KKberschrift4"/>
    <w:rsid w:val="00B44302"/>
    <w:rPr>
      <w:rFonts w:ascii="Museo Sans 900" w:eastAsiaTheme="majorEastAsia" w:hAnsi="Museo Sans 900" w:cstheme="majorBidi"/>
      <w:color w:val="273845"/>
      <w:kern w:val="0"/>
      <w:szCs w:val="40"/>
      <w:lang w:val="en-GB"/>
      <w14:ligatures w14:val="none"/>
    </w:rPr>
  </w:style>
  <w:style w:type="paragraph" w:customStyle="1" w:styleId="KKUntertitel">
    <w:name w:val="KK Untertitel"/>
    <w:basedOn w:val="KKTitel"/>
    <w:link w:val="KKUntertitelZchn"/>
    <w:qFormat/>
    <w:rsid w:val="00B44302"/>
    <w:pPr>
      <w:spacing w:before="100" w:beforeAutospacing="1" w:after="1000"/>
    </w:pPr>
    <w:rPr>
      <w:color w:val="EC5F47"/>
    </w:rPr>
  </w:style>
  <w:style w:type="character" w:customStyle="1" w:styleId="KKUntertitelZchn">
    <w:name w:val="KK Untertitel Zchn"/>
    <w:basedOn w:val="KKTitelZchn"/>
    <w:link w:val="KKUntertitel"/>
    <w:rsid w:val="00B44302"/>
    <w:rPr>
      <w:rFonts w:ascii="Museo Sans 900" w:eastAsiaTheme="majorEastAsia" w:hAnsi="Museo Sans 900" w:cstheme="majorBidi"/>
      <w:caps/>
      <w:color w:val="EC5F47"/>
      <w:spacing w:val="-10"/>
      <w:kern w:val="28"/>
      <w:sz w:val="66"/>
      <w:szCs w:val="66"/>
      <w:lang w:val="en-GB"/>
      <w14:ligatures w14:val="none"/>
    </w:rPr>
  </w:style>
  <w:style w:type="paragraph" w:customStyle="1" w:styleId="KKberschrift3">
    <w:name w:val="KK Überschrift 3"/>
    <w:basedOn w:val="KKberschrift1"/>
    <w:next w:val="Standard"/>
    <w:link w:val="KKberschrift3Zchn"/>
    <w:qFormat/>
    <w:rsid w:val="00B44302"/>
    <w:rPr>
      <w:sz w:val="24"/>
    </w:rPr>
  </w:style>
  <w:style w:type="character" w:customStyle="1" w:styleId="KKberschrift3Zchn">
    <w:name w:val="KK Überschrift 3 Zchn"/>
    <w:basedOn w:val="DefaultParagraphFont"/>
    <w:link w:val="KKberschrift3"/>
    <w:rsid w:val="00B44302"/>
    <w:rPr>
      <w:rFonts w:ascii="Museo Sans 900" w:eastAsiaTheme="majorEastAsia" w:hAnsi="Museo Sans 900" w:cstheme="majorBidi"/>
      <w:color w:val="273845"/>
      <w:kern w:val="0"/>
      <w:szCs w:val="40"/>
      <w:lang w:val="en-GB"/>
      <w14:ligatures w14:val="none"/>
    </w:rPr>
  </w:style>
  <w:style w:type="paragraph" w:customStyle="1" w:styleId="KKBriefkopfBetreff">
    <w:name w:val="KK Briefkopf Betreff"/>
    <w:basedOn w:val="Standard"/>
    <w:qFormat/>
    <w:rsid w:val="00B44302"/>
    <w:pPr>
      <w:spacing w:after="540" w:line="240" w:lineRule="exact"/>
    </w:pPr>
    <w:rPr>
      <w:rFonts w:ascii="Museo Sans 900" w:hAnsi="Museo Sans 900" w:cs="Noto Serif"/>
      <w:caps/>
      <w:spacing w:val="11"/>
      <w:sz w:val="24"/>
      <w:szCs w:val="18"/>
    </w:rPr>
  </w:style>
  <w:style w:type="paragraph" w:customStyle="1" w:styleId="KKBriefkopfDatum">
    <w:name w:val="KK Briefkopf Datum"/>
    <w:basedOn w:val="Standard"/>
    <w:qFormat/>
    <w:rsid w:val="00B44302"/>
    <w:pPr>
      <w:spacing w:after="0" w:line="270" w:lineRule="exact"/>
    </w:pPr>
    <w:rPr>
      <w:rFonts w:cs="Noto Serif"/>
      <w:szCs w:val="18"/>
    </w:rPr>
  </w:style>
  <w:style w:type="paragraph" w:customStyle="1" w:styleId="KKBriefkopfAdressen">
    <w:name w:val="KK Briefkopf Adressen"/>
    <w:basedOn w:val="Standard"/>
    <w:qFormat/>
    <w:rsid w:val="00B44302"/>
    <w:pPr>
      <w:spacing w:after="0" w:line="210" w:lineRule="exact"/>
    </w:pPr>
    <w:rPr>
      <w:rFonts w:ascii="Museo Sans 900" w:hAnsi="Museo Sans 900" w:cs="Noto Serif"/>
      <w:sz w:val="14"/>
      <w:szCs w:val="14"/>
    </w:rPr>
  </w:style>
  <w:style w:type="paragraph" w:customStyle="1" w:styleId="KKBriefkopfEmpfnger">
    <w:name w:val="KK Briefkopf Empfänger"/>
    <w:basedOn w:val="Textkrper"/>
    <w:qFormat/>
    <w:rsid w:val="00B44302"/>
    <w:pPr>
      <w:autoSpaceDE w:val="0"/>
      <w:autoSpaceDN w:val="0"/>
      <w:spacing w:after="0" w:line="300" w:lineRule="exact"/>
    </w:pPr>
    <w:rPr>
      <w:rFonts w:eastAsia="Noto Serif Light" w:cs="Noto Serif Light"/>
      <w:sz w:val="20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44302"/>
    <w:pPr>
      <w:spacing w:after="120"/>
    </w:pPr>
  </w:style>
  <w:style w:type="character" w:customStyle="1" w:styleId="TextkrperZchn">
    <w:name w:val="Textkörper Zchn"/>
    <w:basedOn w:val="DefaultParagraphFont"/>
    <w:link w:val="Textkrper"/>
    <w:uiPriority w:val="99"/>
    <w:semiHidden/>
    <w:rsid w:val="00B44302"/>
    <w:rPr>
      <w:rFonts w:ascii="Noto Serif" w:hAnsi="Noto Serif"/>
      <w:kern w:val="0"/>
      <w:sz w:val="18"/>
      <w:szCs w:val="22"/>
      <w14:ligatures w14:val="none"/>
    </w:rPr>
  </w:style>
  <w:style w:type="paragraph" w:customStyle="1" w:styleId="KKFunotentext">
    <w:name w:val="KK Fußnotentext"/>
    <w:basedOn w:val="Standard"/>
    <w:qFormat/>
    <w:rsid w:val="00B44302"/>
    <w:pPr>
      <w:spacing w:after="0" w:line="240" w:lineRule="auto"/>
    </w:pPr>
    <w:rPr>
      <w:rFonts w:ascii="Museo Sans 300" w:hAnsi="Museo Sans 300"/>
      <w:i/>
      <w:iCs/>
      <w:sz w:val="14"/>
    </w:rPr>
  </w:style>
  <w:style w:type="paragraph" w:customStyle="1" w:styleId="KKKopfzeileDokumente">
    <w:name w:val="KK Kopfzeile Dokumente"/>
    <w:basedOn w:val="Standard"/>
    <w:qFormat/>
    <w:rsid w:val="00B44302"/>
    <w:pPr>
      <w:spacing w:after="0" w:line="240" w:lineRule="auto"/>
      <w:jc w:val="right"/>
    </w:pPr>
    <w:rPr>
      <w:rFonts w:ascii="Museo Sans 700" w:hAnsi="Museo Sans 700" w:cs="Noto Serif"/>
      <w:sz w:val="14"/>
    </w:rPr>
  </w:style>
  <w:style w:type="paragraph" w:customStyle="1" w:styleId="KKWichtig">
    <w:name w:val="KK Wichtig"/>
    <w:basedOn w:val="Standard"/>
    <w:next w:val="Standard"/>
    <w:link w:val="KKWichtigZchn"/>
    <w:qFormat/>
    <w:rsid w:val="00B44302"/>
    <w:pPr>
      <w:spacing w:before="240" w:after="360" w:line="288" w:lineRule="auto"/>
      <w:ind w:left="2268"/>
      <w:outlineLvl w:val="0"/>
    </w:pPr>
    <w:rPr>
      <w:rFonts w:ascii="Museo Sans 900" w:eastAsiaTheme="majorEastAsia" w:hAnsi="Museo Sans 900" w:cstheme="majorBidi"/>
      <w:sz w:val="24"/>
      <w:szCs w:val="40"/>
      <w:lang w:val="en-GB"/>
    </w:rPr>
  </w:style>
  <w:style w:type="character" w:customStyle="1" w:styleId="KKWichtigZchn">
    <w:name w:val="KK Wichtig Zchn"/>
    <w:basedOn w:val="DefaultParagraphFont"/>
    <w:link w:val="KKWichtig"/>
    <w:rsid w:val="00B44302"/>
    <w:rPr>
      <w:rFonts w:ascii="Museo Sans 900" w:eastAsiaTheme="majorEastAsia" w:hAnsi="Museo Sans 900" w:cstheme="majorBidi"/>
      <w:kern w:val="0"/>
      <w:szCs w:val="40"/>
      <w:lang w:val="en-GB"/>
      <w14:ligatures w14:val="none"/>
    </w:rPr>
  </w:style>
  <w:style w:type="paragraph" w:customStyle="1" w:styleId="KKHervorhebung">
    <w:name w:val="KK Hervorhebung"/>
    <w:basedOn w:val="Standard"/>
    <w:qFormat/>
    <w:rsid w:val="00B44302"/>
    <w:pPr>
      <w:spacing w:before="240" w:after="360" w:line="288" w:lineRule="auto"/>
      <w:ind w:left="851"/>
    </w:pPr>
    <w:rPr>
      <w:rFonts w:ascii="Museo Sans 900" w:eastAsiaTheme="majorEastAsia" w:hAnsi="Museo Sans 900" w:cstheme="majorBidi"/>
      <w:sz w:val="24"/>
      <w:szCs w:val="40"/>
    </w:rPr>
  </w:style>
  <w:style w:type="paragraph" w:customStyle="1" w:styleId="KKPARTXDokumententeile">
    <w:name w:val="KK PART X Dokumententeile"/>
    <w:basedOn w:val="KKberschrift1"/>
    <w:qFormat/>
    <w:rsid w:val="00B44302"/>
    <w:rPr>
      <w:rFonts w:ascii="Museo Sans 300" w:hAnsi="Museo Sans 300"/>
      <w:caps/>
      <w:color w:val="475B6C"/>
      <w:sz w:val="30"/>
    </w:rPr>
  </w:style>
  <w:style w:type="paragraph" w:customStyle="1" w:styleId="KKPARTX">
    <w:name w:val="KK PART X"/>
    <w:basedOn w:val="KKberschrift1"/>
    <w:qFormat/>
    <w:rsid w:val="00B44302"/>
    <w:pPr>
      <w:spacing w:before="100" w:beforeAutospacing="1" w:after="980" w:line="240" w:lineRule="auto"/>
      <w:contextualSpacing w:val="0"/>
    </w:pPr>
    <w:rPr>
      <w:rFonts w:ascii="Noto Serif" w:hAnsi="Noto Serif"/>
      <w:caps/>
      <w:color w:val="475B6C"/>
      <w:sz w:val="30"/>
    </w:rPr>
  </w:style>
  <w:style w:type="paragraph" w:customStyle="1" w:styleId="KKListenormal">
    <w:name w:val="KK Liste normal"/>
    <w:basedOn w:val="ListParagraph"/>
    <w:qFormat/>
    <w:rsid w:val="00B44302"/>
    <w:pPr>
      <w:numPr>
        <w:numId w:val="5"/>
      </w:numPr>
      <w:spacing w:before="360"/>
    </w:pPr>
    <w:rPr>
      <w:rFonts w:cs="Noto Serif"/>
      <w:lang w:val="en-GB"/>
    </w:rPr>
  </w:style>
  <w:style w:type="paragraph" w:customStyle="1" w:styleId="KKListeGro">
    <w:name w:val="KK Liste Groß"/>
    <w:basedOn w:val="ListParagraph"/>
    <w:qFormat/>
    <w:rsid w:val="00B44302"/>
    <w:pPr>
      <w:numPr>
        <w:numId w:val="4"/>
      </w:numPr>
      <w:spacing w:line="480" w:lineRule="auto"/>
    </w:pPr>
    <w:rPr>
      <w:rFonts w:ascii="Museo Sans 900" w:hAnsi="Museo Sans 900"/>
    </w:rPr>
  </w:style>
  <w:style w:type="paragraph" w:customStyle="1" w:styleId="KKCode">
    <w:name w:val="KK Code"/>
    <w:basedOn w:val="Standard"/>
    <w:qFormat/>
    <w:rsid w:val="00B44302"/>
    <w:pPr>
      <w:ind w:left="1276" w:hanging="709"/>
    </w:pPr>
    <w:rPr>
      <w:rFonts w:ascii="Source Code Pro Medium" w:hAnsi="Source Code Pro Medium"/>
    </w:rPr>
  </w:style>
  <w:style w:type="paragraph" w:customStyle="1" w:styleId="KKCodebeschreibung">
    <w:name w:val="KK Codebeschreibung"/>
    <w:basedOn w:val="KKCode"/>
    <w:qFormat/>
    <w:rsid w:val="00B44302"/>
    <w:rPr>
      <w:i/>
    </w:rPr>
  </w:style>
  <w:style w:type="table" w:customStyle="1" w:styleId="KKTabelle">
    <w:name w:val="KK Tabelle"/>
    <w:basedOn w:val="TableNormal"/>
    <w:uiPriority w:val="99"/>
    <w:rsid w:val="00B44302"/>
    <w:pPr>
      <w:spacing w:after="0" w:line="240" w:lineRule="auto"/>
      <w:contextualSpacing/>
    </w:pPr>
    <w:rPr>
      <w:rFonts w:ascii="Noto Serif" w:hAnsi="Noto Serif"/>
      <w:kern w:val="0"/>
      <w:sz w:val="18"/>
      <w:szCs w:val="22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rPr>
        <w:rFonts w:ascii="Noto Serif" w:hAnsi="Noto Serif"/>
        <w:b/>
        <w:sz w:val="18"/>
      </w:rPr>
      <w:tblPr/>
      <w:tcPr>
        <w:shd w:val="clear" w:color="auto" w:fill="E0E8ED"/>
      </w:tcPr>
    </w:tblStylePr>
    <w:tblStylePr w:type="band2Horz">
      <w:rPr>
        <w:rFonts w:ascii="Noto Serif" w:hAnsi="Noto Serif"/>
        <w:sz w:val="18"/>
      </w:rPr>
      <w:tblPr/>
      <w:tcPr>
        <w:shd w:val="clear" w:color="auto" w:fill="E0E8ED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Kopfzeile"/>
    <w:uiPriority w:val="99"/>
    <w:rsid w:val="00B44302"/>
    <w:rPr>
      <w:rFonts w:ascii="Noto Serif" w:hAnsi="Noto Serif"/>
      <w:kern w:val="0"/>
      <w:sz w:val="18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uzeile"/>
    <w:uiPriority w:val="99"/>
    <w:rsid w:val="00B44302"/>
    <w:rPr>
      <w:rFonts w:ascii="Noto Serif" w:hAnsi="Noto Serif"/>
      <w:kern w:val="0"/>
      <w:sz w:val="18"/>
      <w:szCs w:val="22"/>
      <w14:ligatures w14:val="none"/>
    </w:rPr>
  </w:style>
  <w:style w:type="character" w:customStyle="1" w:styleId="markedcontent">
    <w:name w:val="markedcontent"/>
    <w:basedOn w:val="DefaultParagraphFont"/>
    <w:rsid w:val="00B44302"/>
  </w:style>
  <w:style w:type="paragraph" w:customStyle="1" w:styleId="KKPMTeaser">
    <w:name w:val="KK PM Teaser"/>
    <w:basedOn w:val="Standard"/>
    <w:qFormat/>
    <w:rsid w:val="00B44302"/>
    <w:pPr>
      <w:spacing w:before="100" w:beforeAutospacing="1" w:after="100" w:afterAutospacing="1" w:line="270" w:lineRule="exact"/>
      <w:contextualSpacing w:val="0"/>
    </w:pPr>
    <w:rPr>
      <w:rFonts w:ascii="Museo Sans 900" w:eastAsia="Times New Roman" w:hAnsi="Museo Sans 900" w:cs="Arial"/>
      <w:szCs w:val="18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B44302"/>
    <w:rPr>
      <w:color w:val="467886" w:themeColor="hyperlink"/>
      <w:u w:val="single"/>
    </w:rPr>
  </w:style>
  <w:style w:type="character" w:styleId="NichtaufgelsteErwhnung">
    <w:name w:val="Unresolved Mention"/>
    <w:basedOn w:val="DefaultParagraphFont"/>
    <w:uiPriority w:val="99"/>
    <w:semiHidden/>
    <w:unhideWhenUsed/>
    <w:rsid w:val="00B44302"/>
    <w:rPr>
      <w:color w:val="605E5C"/>
      <w:shd w:val="clear" w:color="auto" w:fill="E1DFDD"/>
    </w:rPr>
  </w:style>
  <w:style w:type="paragraph" w:customStyle="1" w:styleId="KKPM">
    <w:name w:val="KK PM"/>
    <w:basedOn w:val="KKBriefkopfBetreff"/>
    <w:qFormat/>
    <w:rsid w:val="00B44302"/>
    <w:pPr>
      <w:spacing w:after="100" w:afterAutospacing="1" w:line="270" w:lineRule="exact"/>
    </w:pPr>
  </w:style>
  <w:style w:type="paragraph" w:customStyle="1" w:styleId="PMHeader">
    <w:name w:val="PM Header"/>
    <w:basedOn w:val="KKberschrift1"/>
    <w:qFormat/>
    <w:rsid w:val="00B44302"/>
    <w:pPr>
      <w:spacing w:after="100" w:afterAutospacing="1" w:line="480" w:lineRule="atLeast"/>
    </w:pPr>
    <w:rPr>
      <w:color w:val="000000" w:themeColor="text1"/>
    </w:rPr>
  </w:style>
  <w:style w:type="character" w:styleId="Kommentarzeichen">
    <w:name w:val="annotation reference"/>
    <w:basedOn w:val="DefaultParagraphFont"/>
    <w:uiPriority w:val="99"/>
    <w:semiHidden/>
    <w:unhideWhenUsed/>
    <w:rsid w:val="00E24A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4A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Kommentartext"/>
    <w:uiPriority w:val="99"/>
    <w:rsid w:val="00E24A03"/>
    <w:rPr>
      <w:rFonts w:ascii="Noto Serif" w:hAnsi="Noto Serif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4A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4A03"/>
    <w:rPr>
      <w:rFonts w:ascii="Noto Serif" w:hAnsi="Noto Serif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nkonzep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trin.kahle@kernkonzep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ensource.org/license/m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enzel\Documents\Benutzerdefinierte%20Office-Vorlagen\Kernkonzept%20Press%20Release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715cbe-38d4-4df2-a6f3-45d7e4801b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F3F87A437BA4CB0D2B25634A4F5DD" ma:contentTypeVersion="14" ma:contentTypeDescription="Ein neues Dokument erstellen." ma:contentTypeScope="" ma:versionID="95f1872273336d9aca51c41c9d191034">
  <xsd:schema xmlns:xsd="http://www.w3.org/2001/XMLSchema" xmlns:xs="http://www.w3.org/2001/XMLSchema" xmlns:p="http://schemas.microsoft.com/office/2006/metadata/properties" xmlns:ns3="c2d041fd-b0cc-4f28-bb80-84bf411a25aa" xmlns:ns4="b9715cbe-38d4-4df2-a6f3-45d7e4801b5c" targetNamespace="http://schemas.microsoft.com/office/2006/metadata/properties" ma:root="true" ma:fieldsID="944db80e3d884090a12226b8d9660085" ns3:_="" ns4:_="">
    <xsd:import namespace="c2d041fd-b0cc-4f28-bb80-84bf411a25aa"/>
    <xsd:import namespace="b9715cbe-38d4-4df2-a6f3-45d7e4801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41fd-b0cc-4f28-bb80-84bf411a25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15cbe-38d4-4df2-a6f3-45d7e480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0C516-E873-4C25-B4D3-E78AAE9DC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9AC3D-B895-4769-8F2B-ECBC4AAC7B30}">
  <ds:schemaRefs>
    <ds:schemaRef ds:uri="http://purl.org/dc/elements/1.1/"/>
    <ds:schemaRef ds:uri="http://schemas.microsoft.com/office/2006/documentManagement/types"/>
    <ds:schemaRef ds:uri="http://www.w3.org/XML/1998/namespace"/>
    <ds:schemaRef ds:uri="c2d041fd-b0cc-4f28-bb80-84bf411a25aa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9715cbe-38d4-4df2-a6f3-45d7e4801b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505560-91F3-468D-80DB-ACE0F0232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41fd-b0cc-4f28-bb80-84bf411a25aa"/>
    <ds:schemaRef ds:uri="b9715cbe-38d4-4df2-a6f3-45d7e4801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Kernkonzept Press Release Vorlage.dotx</Template>
  <TotalTime>0</TotalTime>
  <Pages>2</Pages>
  <Words>632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4605</CharactersWithSpaces>
  <SharedDoc>false</SharedDoc>
  <HLinks>
    <vt:vector size="18" baseType="variant">
      <vt:variant>
        <vt:i4>5767231</vt:i4>
      </vt:variant>
      <vt:variant>
        <vt:i4>6</vt:i4>
      </vt:variant>
      <vt:variant>
        <vt:i4>0</vt:i4>
      </vt:variant>
      <vt:variant>
        <vt:i4>5</vt:i4>
      </vt:variant>
      <vt:variant>
        <vt:lpwstr>mailto:katrin.kahle@kernkonzept.com</vt:lpwstr>
      </vt:variant>
      <vt:variant>
        <vt:lpwstr/>
      </vt:variant>
      <vt:variant>
        <vt:i4>6422629</vt:i4>
      </vt:variant>
      <vt:variant>
        <vt:i4>3</vt:i4>
      </vt:variant>
      <vt:variant>
        <vt:i4>0</vt:i4>
      </vt:variant>
      <vt:variant>
        <vt:i4>5</vt:i4>
      </vt:variant>
      <vt:variant>
        <vt:lpwstr>https://opensource.org/license/mit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http://www.kernkonzept.com/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Kahle</dc:creator>
  <cp:keywords/>
  <dc:description/>
  <cp:lastModifiedBy>Katrin Kahle</cp:lastModifiedBy>
  <cp:revision>2</cp:revision>
  <dcterms:created xsi:type="dcterms:W3CDTF">2025-09-11T13:27:00Z</dcterms:created>
  <dcterms:modified xsi:type="dcterms:W3CDTF">2025-09-11T13:27:00Z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0x01010068CF3F87A437BA4CB0D2B25634A4F5DD</vt:lpwstr>
  </property>
</Properties>
</file>