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BD0D" w14:textId="0EBAB68A" w:rsidR="00880B9E" w:rsidRPr="00B00709" w:rsidRDefault="00880B9E" w:rsidP="00880B9E">
      <w:pPr>
        <w:pStyle w:val="KKPM"/>
      </w:pPr>
      <w:r w:rsidRPr="00B00709">
        <w:t>PRESS</w:t>
      </w:r>
      <w:r w:rsidR="00630639">
        <w:t>emeldung</w:t>
      </w:r>
    </w:p>
    <w:p w14:paraId="4B3A7111" w14:textId="4A7AFCDA" w:rsidR="00880B9E" w:rsidRPr="00204DD3" w:rsidRDefault="00E5050A" w:rsidP="00880B9E">
      <w:pPr>
        <w:pStyle w:val="PMHeader"/>
        <w:rPr>
          <w:lang w:val="de-DE"/>
        </w:rPr>
      </w:pPr>
      <w:r w:rsidRPr="00E5050A">
        <w:rPr>
          <w:lang w:val="de-DE"/>
        </w:rPr>
        <w:t>Las Vegas: Multi-Partner-Cockpit-Demo auf Arm-Plattform – L4Re ermöglicht robuste Virtualisierung für moderne Workloads</w:t>
      </w:r>
    </w:p>
    <w:p w14:paraId="1C106EBF" w14:textId="5BD353F8" w:rsidR="00880B9E" w:rsidRPr="00E5050A" w:rsidRDefault="00880B9E" w:rsidP="00880B9E">
      <w:pPr>
        <w:pStyle w:val="KKPMTeaser"/>
        <w:rPr>
          <w:lang w:val="de-DE"/>
        </w:rPr>
      </w:pPr>
      <w:r w:rsidRPr="00880B9E">
        <w:t xml:space="preserve">Dresden, </w:t>
      </w:r>
      <w:r w:rsidR="00E5050A">
        <w:t xml:space="preserve">8. </w:t>
      </w:r>
      <w:r w:rsidR="00E5050A" w:rsidRPr="00E5050A">
        <w:rPr>
          <w:lang w:val="de-DE"/>
        </w:rPr>
        <w:t>Januar</w:t>
      </w:r>
      <w:r w:rsidR="00204DD3" w:rsidRPr="00E5050A">
        <w:rPr>
          <w:lang w:val="de-DE"/>
        </w:rPr>
        <w:t xml:space="preserve"> </w:t>
      </w:r>
      <w:r w:rsidRPr="00E5050A">
        <w:rPr>
          <w:lang w:val="de-DE"/>
        </w:rPr>
        <w:t>202</w:t>
      </w:r>
      <w:r w:rsidR="00E5050A" w:rsidRPr="00E5050A">
        <w:rPr>
          <w:lang w:val="de-DE"/>
        </w:rPr>
        <w:t>6</w:t>
      </w:r>
      <w:r w:rsidRPr="00E5050A">
        <w:rPr>
          <w:lang w:val="de-DE"/>
        </w:rPr>
        <w:t xml:space="preserve"> – </w:t>
      </w:r>
      <w:r w:rsidR="00E5050A" w:rsidRPr="00E5050A">
        <w:rPr>
          <w:lang w:val="de-DE"/>
        </w:rPr>
        <w:t>Im Rahmen der CES 2026 in Las Vegas präsentiert Kernkonzept mit seinen Partnern Telechips und Elektrobit eine gemeinsame Demo, die zeigt, wie sich Infotainment und sicherheitskritische Cockpit-Funktionen auf einer einzigen Automotive-Hardwareplattform zuverlässig vereinen lassen. Die Demo adressiert zentrale Herausforderungen moderner Fahrzeugarchitekturen – von Mixed-</w:t>
      </w:r>
      <w:proofErr w:type="spellStart"/>
      <w:r w:rsidR="00E5050A" w:rsidRPr="00E5050A">
        <w:rPr>
          <w:lang w:val="de-DE"/>
        </w:rPr>
        <w:t>Criticality</w:t>
      </w:r>
      <w:proofErr w:type="spellEnd"/>
      <w:r w:rsidR="00E5050A" w:rsidRPr="00E5050A">
        <w:rPr>
          <w:lang w:val="de-DE"/>
        </w:rPr>
        <w:t xml:space="preserve"> über funktionale Sicherheit bis hin zur performanten Nutzung grafikintensiver Anwendungen.</w:t>
      </w:r>
    </w:p>
    <w:p w14:paraId="097836C8" w14:textId="77777777" w:rsidR="00E5050A" w:rsidRPr="00E5050A" w:rsidRDefault="00E5050A" w:rsidP="00E5050A">
      <w:pPr>
        <w:rPr>
          <w:rFonts w:cs="Noto Serif"/>
        </w:rPr>
      </w:pPr>
      <w:r w:rsidRPr="00E5050A">
        <w:rPr>
          <w:rFonts w:cs="Noto Serif"/>
        </w:rPr>
        <w:t xml:space="preserve">Auf der CES 2026 zeigen Kernkonzept, Elektrobit und Telechips eine gemeinsame Cockpit-IVI-Demo, die zentrale SDV-Komponenten auf einer Arm-Automotive-Hardware vereint. Dies umfasst die sichere Isolation mehrerer Gastsysteme wie Android durch L4Re, sichere Hardware-basierte </w:t>
      </w:r>
      <w:proofErr w:type="spellStart"/>
      <w:r w:rsidRPr="00E5050A">
        <w:rPr>
          <w:rFonts w:cs="Noto Serif"/>
        </w:rPr>
        <w:t>Grafikvirtualisierung</w:t>
      </w:r>
      <w:proofErr w:type="spellEnd"/>
      <w:r w:rsidRPr="00E5050A">
        <w:rPr>
          <w:rFonts w:cs="Noto Serif"/>
        </w:rPr>
        <w:t xml:space="preserve"> und eine </w:t>
      </w:r>
      <w:proofErr w:type="spellStart"/>
      <w:r w:rsidRPr="00E5050A">
        <w:rPr>
          <w:rFonts w:cs="Noto Serif"/>
        </w:rPr>
        <w:t>Safety</w:t>
      </w:r>
      <w:proofErr w:type="spellEnd"/>
      <w:r w:rsidRPr="00E5050A">
        <w:rPr>
          <w:rFonts w:cs="Noto Serif"/>
        </w:rPr>
        <w:t>-Umgebung für Linux. Zu sehen ist die Demo bei Telechips.</w:t>
      </w:r>
    </w:p>
    <w:p w14:paraId="63DA4F13" w14:textId="77777777" w:rsidR="00E5050A" w:rsidRPr="00E5050A" w:rsidRDefault="00E5050A" w:rsidP="00E5050A">
      <w:pPr>
        <w:rPr>
          <w:rFonts w:cs="Noto Serif"/>
        </w:rPr>
      </w:pPr>
    </w:p>
    <w:p w14:paraId="3D75597F" w14:textId="4918837D" w:rsidR="00880B9E" w:rsidRPr="00E5050A" w:rsidRDefault="00E5050A" w:rsidP="00E5050A">
      <w:pPr>
        <w:rPr>
          <w:rFonts w:cs="Noto Serif"/>
        </w:rPr>
      </w:pPr>
      <w:r w:rsidRPr="00E5050A">
        <w:rPr>
          <w:rFonts w:cs="Noto Serif"/>
        </w:rPr>
        <w:t xml:space="preserve">Telechips stellt mit der Plattform „Dolphin 5“ einen leistungsfähigen Automotive-Zentralrechner mit Arm-Automotive-Prozessor und Automotive-Grafikeinheit zur Verfügung. Elektrobit zeigt darauf seine Lösung „EB </w:t>
      </w:r>
      <w:proofErr w:type="spellStart"/>
      <w:r w:rsidRPr="00E5050A">
        <w:rPr>
          <w:rFonts w:cs="Noto Serif"/>
        </w:rPr>
        <w:t>corbos</w:t>
      </w:r>
      <w:proofErr w:type="spellEnd"/>
      <w:r w:rsidRPr="00E5050A">
        <w:rPr>
          <w:rFonts w:cs="Noto Serif"/>
        </w:rPr>
        <w:t xml:space="preserve"> Linux </w:t>
      </w:r>
      <w:proofErr w:type="spellStart"/>
      <w:r w:rsidRPr="00E5050A">
        <w:rPr>
          <w:rFonts w:cs="Noto Serif"/>
        </w:rPr>
        <w:t>for</w:t>
      </w:r>
      <w:proofErr w:type="spellEnd"/>
      <w:r w:rsidRPr="00E5050A">
        <w:rPr>
          <w:rFonts w:cs="Noto Serif"/>
        </w:rPr>
        <w:t xml:space="preserve"> </w:t>
      </w:r>
      <w:proofErr w:type="spellStart"/>
      <w:r w:rsidRPr="00E5050A">
        <w:rPr>
          <w:rFonts w:cs="Noto Serif"/>
        </w:rPr>
        <w:t>Safety</w:t>
      </w:r>
      <w:proofErr w:type="spellEnd"/>
      <w:r w:rsidRPr="00E5050A">
        <w:rPr>
          <w:rFonts w:cs="Noto Serif"/>
        </w:rPr>
        <w:t xml:space="preserve"> </w:t>
      </w:r>
      <w:proofErr w:type="spellStart"/>
      <w:r w:rsidRPr="00E5050A">
        <w:rPr>
          <w:rFonts w:cs="Noto Serif"/>
        </w:rPr>
        <w:t>Applications</w:t>
      </w:r>
      <w:proofErr w:type="spellEnd"/>
      <w:r w:rsidRPr="00E5050A">
        <w:rPr>
          <w:rFonts w:cs="Noto Serif"/>
        </w:rPr>
        <w:t xml:space="preserve">“ für sicherheitskritische Cockpit-Funktionen. Kernkonzept liefert die technologische Basis für die Virtualisierung und Isolation der verschiedenen Systeme, die es nun erlaubt, auf Cortex®-A Prozessorkernen Linux-basierte </w:t>
      </w:r>
      <w:proofErr w:type="spellStart"/>
      <w:r w:rsidRPr="00E5050A">
        <w:rPr>
          <w:rFonts w:cs="Noto Serif"/>
        </w:rPr>
        <w:t>Safety</w:t>
      </w:r>
      <w:proofErr w:type="spellEnd"/>
      <w:r w:rsidRPr="00E5050A">
        <w:rPr>
          <w:rFonts w:cs="Noto Serif"/>
        </w:rPr>
        <w:t>-Funktionen zusammen zu platzieren.</w:t>
      </w:r>
    </w:p>
    <w:p w14:paraId="59F73B3F" w14:textId="77777777" w:rsidR="00880B9E" w:rsidRPr="00E5050A" w:rsidRDefault="00880B9E" w:rsidP="00880B9E"/>
    <w:p w14:paraId="566418F3" w14:textId="77777777" w:rsidR="00E5050A" w:rsidRDefault="00E5050A" w:rsidP="00880B9E">
      <w:pPr>
        <w:rPr>
          <w:rFonts w:ascii="Noto Serif bold" w:hAnsi="Noto Serif bold"/>
        </w:rPr>
      </w:pPr>
      <w:r w:rsidRPr="00E5050A">
        <w:rPr>
          <w:rFonts w:ascii="Noto Serif bold" w:hAnsi="Noto Serif bold"/>
        </w:rPr>
        <w:t>Infotainment und Instrumentencluster auf einer Plattform</w:t>
      </w:r>
    </w:p>
    <w:p w14:paraId="286B4215" w14:textId="77777777" w:rsidR="00E5050A" w:rsidRDefault="00E5050A" w:rsidP="00E5050A">
      <w:pPr>
        <w:rPr>
          <w:rFonts w:cs="Noto Serif"/>
          <w:bCs/>
        </w:rPr>
      </w:pPr>
    </w:p>
    <w:p w14:paraId="49E27F2D" w14:textId="3C2667DC" w:rsidR="00E5050A" w:rsidRPr="00E5050A" w:rsidRDefault="00E5050A" w:rsidP="00E5050A">
      <w:pPr>
        <w:rPr>
          <w:rFonts w:cs="Noto Serif"/>
          <w:bCs/>
        </w:rPr>
      </w:pPr>
      <w:r w:rsidRPr="00E5050A">
        <w:rPr>
          <w:rFonts w:cs="Noto Serif"/>
          <w:bCs/>
        </w:rPr>
        <w:t xml:space="preserve">Im Mittelpunkt der Demo steht eine integrierte Cockpit-Lösung, bei der ein Android-basiertes Infotainment-System (IVI) und ein sicherheitskritisches Instrumenten-Cluster parallel auf einer gemeinsamen Hardwareplattform betrieben werden. Beide Systeme laufen auf getrennten virtuellen Maschinen und sind strikt voneinander isoliert. Elektrobits „EB </w:t>
      </w:r>
      <w:proofErr w:type="spellStart"/>
      <w:r w:rsidRPr="00E5050A">
        <w:rPr>
          <w:rFonts w:cs="Noto Serif"/>
          <w:bCs/>
        </w:rPr>
        <w:t>corbos</w:t>
      </w:r>
      <w:proofErr w:type="spellEnd"/>
      <w:r w:rsidRPr="00E5050A">
        <w:rPr>
          <w:rFonts w:cs="Noto Serif"/>
          <w:bCs/>
        </w:rPr>
        <w:t xml:space="preserve"> Linux </w:t>
      </w:r>
      <w:proofErr w:type="spellStart"/>
      <w:r w:rsidRPr="00E5050A">
        <w:rPr>
          <w:rFonts w:cs="Noto Serif"/>
          <w:bCs/>
        </w:rPr>
        <w:t>for</w:t>
      </w:r>
      <w:proofErr w:type="spellEnd"/>
      <w:r w:rsidRPr="00E5050A">
        <w:rPr>
          <w:rFonts w:cs="Noto Serif"/>
          <w:bCs/>
        </w:rPr>
        <w:t xml:space="preserve"> </w:t>
      </w:r>
      <w:proofErr w:type="spellStart"/>
      <w:r w:rsidRPr="00E5050A">
        <w:rPr>
          <w:rFonts w:cs="Noto Serif"/>
          <w:bCs/>
        </w:rPr>
        <w:t>Safety</w:t>
      </w:r>
      <w:proofErr w:type="spellEnd"/>
      <w:r w:rsidRPr="00E5050A">
        <w:rPr>
          <w:rFonts w:cs="Noto Serif"/>
          <w:bCs/>
        </w:rPr>
        <w:t xml:space="preserve"> </w:t>
      </w:r>
      <w:proofErr w:type="spellStart"/>
      <w:r w:rsidRPr="00E5050A">
        <w:rPr>
          <w:rFonts w:cs="Noto Serif"/>
          <w:bCs/>
        </w:rPr>
        <w:t>Applications</w:t>
      </w:r>
      <w:proofErr w:type="spellEnd"/>
      <w:r w:rsidRPr="00E5050A">
        <w:rPr>
          <w:rFonts w:cs="Noto Serif"/>
          <w:bCs/>
        </w:rPr>
        <w:t xml:space="preserve">“ bietet die Möglichkeit, beim Instrumenten-Cluster auf bewährte und bekannte Softwarelösungen zurückzugreifen und diese im </w:t>
      </w:r>
      <w:proofErr w:type="spellStart"/>
      <w:r w:rsidRPr="00E5050A">
        <w:rPr>
          <w:rFonts w:cs="Noto Serif"/>
          <w:bCs/>
        </w:rPr>
        <w:t>Safety</w:t>
      </w:r>
      <w:proofErr w:type="spellEnd"/>
      <w:r w:rsidRPr="00E5050A">
        <w:rPr>
          <w:rFonts w:cs="Noto Serif"/>
          <w:bCs/>
        </w:rPr>
        <w:t>-Umfeld einzusetzen.</w:t>
      </w:r>
    </w:p>
    <w:p w14:paraId="1135B56C" w14:textId="77777777" w:rsidR="00E5050A" w:rsidRPr="00E5050A" w:rsidRDefault="00E5050A" w:rsidP="00E5050A">
      <w:pPr>
        <w:rPr>
          <w:rFonts w:cs="Noto Serif"/>
          <w:bCs/>
        </w:rPr>
      </w:pPr>
    </w:p>
    <w:p w14:paraId="7CA8BF1E" w14:textId="547D9C11" w:rsidR="00880B9E" w:rsidRPr="00E5050A" w:rsidRDefault="00E5050A" w:rsidP="00E5050A">
      <w:r w:rsidRPr="00E5050A">
        <w:rPr>
          <w:rFonts w:cs="Noto Serif"/>
          <w:bCs/>
        </w:rPr>
        <w:t xml:space="preserve">Ein zentrales Element ist die hardwaregestützte </w:t>
      </w:r>
      <w:proofErr w:type="spellStart"/>
      <w:r w:rsidRPr="00E5050A">
        <w:rPr>
          <w:rFonts w:cs="Noto Serif"/>
          <w:bCs/>
        </w:rPr>
        <w:t>Grafikvirtualisierung</w:t>
      </w:r>
      <w:proofErr w:type="spellEnd"/>
      <w:r w:rsidRPr="00E5050A">
        <w:rPr>
          <w:rFonts w:cs="Noto Serif"/>
          <w:bCs/>
        </w:rPr>
        <w:t xml:space="preserve"> Arm Mali™-G78AE auf der „Dolphin 5“-Plattform von Telechips. Diese erlaubt es, grafikintensive Anwendungen performant darzustellen, obwohl sie virtualisiert ausgeführt werden, und zeigt damit, dass moderne Cockpit-Funktionen ohne Abstriche bei Performance oder Zuverlässigkeit zusammengeführt werden können.</w:t>
      </w:r>
    </w:p>
    <w:p w14:paraId="70B8DCEE" w14:textId="77777777" w:rsidR="00880B9E" w:rsidRPr="00E5050A" w:rsidRDefault="00880B9E" w:rsidP="00880B9E"/>
    <w:p w14:paraId="6BB726ED" w14:textId="77777777" w:rsidR="00E5050A" w:rsidRDefault="00E5050A" w:rsidP="00880B9E">
      <w:pPr>
        <w:rPr>
          <w:rFonts w:ascii="Noto Serif bold" w:hAnsi="Noto Serif bold"/>
        </w:rPr>
      </w:pPr>
      <w:r w:rsidRPr="00E5050A">
        <w:rPr>
          <w:rFonts w:ascii="Noto Serif bold" w:hAnsi="Noto Serif bold"/>
        </w:rPr>
        <w:t xml:space="preserve">L4Re als </w:t>
      </w:r>
      <w:proofErr w:type="spellStart"/>
      <w:r w:rsidRPr="00E5050A">
        <w:rPr>
          <w:rFonts w:ascii="Noto Serif bold" w:hAnsi="Noto Serif bold"/>
        </w:rPr>
        <w:t>Enabler</w:t>
      </w:r>
      <w:proofErr w:type="spellEnd"/>
      <w:r w:rsidRPr="00E5050A">
        <w:rPr>
          <w:rFonts w:ascii="Noto Serif bold" w:hAnsi="Noto Serif bold"/>
        </w:rPr>
        <w:t xml:space="preserve"> für sichere Virtualisierung</w:t>
      </w:r>
    </w:p>
    <w:p w14:paraId="67F1A3D1" w14:textId="77777777" w:rsidR="00E5050A" w:rsidRDefault="00E5050A" w:rsidP="00E5050A">
      <w:pPr>
        <w:rPr>
          <w:rFonts w:cs="Noto Serif"/>
          <w:bCs/>
        </w:rPr>
      </w:pPr>
    </w:p>
    <w:p w14:paraId="05E0FFC8" w14:textId="7C0BB37C" w:rsidR="00E5050A" w:rsidRPr="00E5050A" w:rsidRDefault="00E5050A" w:rsidP="00E5050A">
      <w:pPr>
        <w:rPr>
          <w:rFonts w:cs="Noto Serif"/>
          <w:bCs/>
        </w:rPr>
      </w:pPr>
      <w:r w:rsidRPr="00E5050A">
        <w:rPr>
          <w:rFonts w:cs="Noto Serif"/>
          <w:bCs/>
        </w:rPr>
        <w:t>Die technische Grundlage der Demo bildet das L4Re-Framework von Kernkonzept. Es übernimmt die Virtualisierung und Isolation der unterschiedlichen Softwarekomponenten und stellt sicher, dass sicherheitskritische und nicht-sicherheitskritische Anwendungen koexistieren können.</w:t>
      </w:r>
    </w:p>
    <w:p w14:paraId="23C15F52" w14:textId="77777777" w:rsidR="00E5050A" w:rsidRPr="00E5050A" w:rsidRDefault="00E5050A" w:rsidP="00E5050A">
      <w:pPr>
        <w:rPr>
          <w:rFonts w:cs="Noto Serif"/>
          <w:bCs/>
        </w:rPr>
      </w:pPr>
    </w:p>
    <w:p w14:paraId="4C728117" w14:textId="77777777" w:rsidR="00E5050A" w:rsidRPr="00E5050A" w:rsidRDefault="00E5050A" w:rsidP="00E5050A">
      <w:pPr>
        <w:rPr>
          <w:rFonts w:cs="Noto Serif"/>
          <w:bCs/>
        </w:rPr>
      </w:pPr>
      <w:r w:rsidRPr="00E5050A">
        <w:rPr>
          <w:rFonts w:cs="Noto Serif"/>
          <w:bCs/>
        </w:rPr>
        <w:lastRenderedPageBreak/>
        <w:t xml:space="preserve">„Mit L4Re schaffen wir die Voraussetzung dafür, dass Infotainment und Instrumentencluster auf einer gemeinsamen Hardwareplattform sicher, performant und strikt voneinander getrennt betrieben werden können“, erklärt Dr. Adam </w:t>
      </w:r>
      <w:proofErr w:type="spellStart"/>
      <w:r w:rsidRPr="00E5050A">
        <w:rPr>
          <w:rFonts w:cs="Noto Serif"/>
          <w:bCs/>
        </w:rPr>
        <w:t>Lackorzynski</w:t>
      </w:r>
      <w:proofErr w:type="spellEnd"/>
      <w:r w:rsidRPr="00E5050A">
        <w:rPr>
          <w:rFonts w:cs="Noto Serif"/>
          <w:bCs/>
        </w:rPr>
        <w:t>, CTO und Gründer der Kernkonzept GmbH. „Gerade im Cockpit-Bereich ist diese Kombination aus Isolation, Performance und Flexibilität entscheidend.“</w:t>
      </w:r>
    </w:p>
    <w:p w14:paraId="5FCF20F3" w14:textId="77777777" w:rsidR="00E5050A" w:rsidRPr="00E5050A" w:rsidRDefault="00E5050A" w:rsidP="00E5050A">
      <w:pPr>
        <w:rPr>
          <w:rFonts w:cs="Noto Serif"/>
          <w:bCs/>
        </w:rPr>
      </w:pPr>
    </w:p>
    <w:p w14:paraId="482B83EE" w14:textId="77777777" w:rsidR="00E5050A" w:rsidRDefault="00E5050A" w:rsidP="00E5050A">
      <w:pPr>
        <w:rPr>
          <w:rFonts w:cs="Noto Serif"/>
          <w:bCs/>
        </w:rPr>
      </w:pPr>
      <w:r w:rsidRPr="00E5050A">
        <w:rPr>
          <w:rFonts w:cs="Noto Serif"/>
          <w:bCs/>
        </w:rPr>
        <w:t>Die klare Trennung der virtuellen Maschinen gewährleistet funktionale Sicherheit und sichert gleichzeitig eine stabile Performance-Isolation – ein zentrales Kriterium moderner Software-</w:t>
      </w:r>
      <w:proofErr w:type="spellStart"/>
      <w:r w:rsidRPr="00E5050A">
        <w:rPr>
          <w:rFonts w:cs="Noto Serif"/>
          <w:bCs/>
        </w:rPr>
        <w:t>Defined</w:t>
      </w:r>
      <w:proofErr w:type="spellEnd"/>
      <w:r w:rsidRPr="00E5050A">
        <w:rPr>
          <w:rFonts w:cs="Noto Serif"/>
          <w:bCs/>
        </w:rPr>
        <w:t>-Vehicle-Architekturen (SDV).</w:t>
      </w:r>
    </w:p>
    <w:p w14:paraId="3498FD03" w14:textId="77777777" w:rsidR="00E5050A" w:rsidRDefault="00E5050A" w:rsidP="00E5050A">
      <w:pPr>
        <w:rPr>
          <w:rFonts w:cs="Noto Serif"/>
          <w:bCs/>
        </w:rPr>
      </w:pPr>
    </w:p>
    <w:p w14:paraId="6D6B0D89" w14:textId="77777777" w:rsidR="00E5050A" w:rsidRDefault="00E5050A" w:rsidP="00E5050A">
      <w:pPr>
        <w:rPr>
          <w:rFonts w:ascii="Noto Serif bold" w:hAnsi="Noto Serif bold"/>
        </w:rPr>
      </w:pPr>
      <w:r w:rsidRPr="00E5050A">
        <w:rPr>
          <w:rFonts w:ascii="Noto Serif bold" w:hAnsi="Noto Serif bold"/>
        </w:rPr>
        <w:t>Antwort auf zentrale Herausforderungen moderner Fahrzeugarchitekturen</w:t>
      </w:r>
    </w:p>
    <w:p w14:paraId="4B183DE7" w14:textId="77777777" w:rsidR="00E5050A" w:rsidRDefault="00E5050A" w:rsidP="00E5050A">
      <w:pPr>
        <w:rPr>
          <w:rFonts w:cs="Noto Serif"/>
          <w:bCs/>
        </w:rPr>
      </w:pPr>
    </w:p>
    <w:p w14:paraId="439B381D" w14:textId="42297271" w:rsidR="00E5050A" w:rsidRPr="00E5050A" w:rsidRDefault="00E5050A" w:rsidP="00E5050A">
      <w:pPr>
        <w:rPr>
          <w:rFonts w:cs="Noto Serif"/>
          <w:bCs/>
        </w:rPr>
      </w:pPr>
      <w:r w:rsidRPr="00E5050A">
        <w:rPr>
          <w:rFonts w:cs="Noto Serif"/>
          <w:bCs/>
        </w:rPr>
        <w:t xml:space="preserve">Die Demo adressiert mehrere Schlüsselthemen, die OEMs und Zulieferer aktuell beschäftigen: vor allem die sichere Koexistenz von </w:t>
      </w:r>
      <w:proofErr w:type="spellStart"/>
      <w:r w:rsidRPr="00E5050A">
        <w:rPr>
          <w:rFonts w:cs="Noto Serif"/>
          <w:bCs/>
        </w:rPr>
        <w:t>Safety</w:t>
      </w:r>
      <w:proofErr w:type="spellEnd"/>
      <w:r w:rsidRPr="00E5050A">
        <w:rPr>
          <w:rFonts w:cs="Noto Serif"/>
          <w:bCs/>
        </w:rPr>
        <w:t>- und Non-</w:t>
      </w:r>
      <w:proofErr w:type="spellStart"/>
      <w:r w:rsidRPr="00E5050A">
        <w:rPr>
          <w:rFonts w:cs="Noto Serif"/>
          <w:bCs/>
        </w:rPr>
        <w:t>Safety</w:t>
      </w:r>
      <w:proofErr w:type="spellEnd"/>
      <w:r w:rsidRPr="00E5050A">
        <w:rPr>
          <w:rFonts w:cs="Noto Serif"/>
          <w:bCs/>
        </w:rPr>
        <w:t>-Anwendungen (Mixed-</w:t>
      </w:r>
      <w:proofErr w:type="spellStart"/>
      <w:r w:rsidRPr="00E5050A">
        <w:rPr>
          <w:rFonts w:cs="Noto Serif"/>
          <w:bCs/>
        </w:rPr>
        <w:t>Criticality</w:t>
      </w:r>
      <w:proofErr w:type="spellEnd"/>
      <w:r w:rsidRPr="00E5050A">
        <w:rPr>
          <w:rFonts w:cs="Noto Serif"/>
          <w:bCs/>
        </w:rPr>
        <w:t>), die zuverlässige Darstellung sicherheitsrelevanter Informationen im Cockpit sowie die effiziente Nutzung gemeinsamer Hardware-Ressourcen.</w:t>
      </w:r>
    </w:p>
    <w:p w14:paraId="34C487D4" w14:textId="77777777" w:rsidR="00E5050A" w:rsidRPr="00E5050A" w:rsidRDefault="00E5050A" w:rsidP="00E5050A">
      <w:pPr>
        <w:rPr>
          <w:rFonts w:cs="Noto Serif"/>
          <w:bCs/>
        </w:rPr>
      </w:pPr>
    </w:p>
    <w:p w14:paraId="505C7AA6" w14:textId="729B9AF1" w:rsidR="00880B9E" w:rsidRDefault="00E5050A" w:rsidP="00E5050A">
      <w:pPr>
        <w:rPr>
          <w:rFonts w:cs="Noto Serif"/>
          <w:bCs/>
        </w:rPr>
      </w:pPr>
      <w:r w:rsidRPr="00E5050A">
        <w:rPr>
          <w:rFonts w:cs="Noto Serif"/>
          <w:bCs/>
        </w:rPr>
        <w:t xml:space="preserve">„Die Lösung zeigt anschaulich, wie sich komplexe Anforderungen wie </w:t>
      </w:r>
      <w:proofErr w:type="spellStart"/>
      <w:r w:rsidRPr="00E5050A">
        <w:rPr>
          <w:rFonts w:cs="Noto Serif"/>
          <w:bCs/>
        </w:rPr>
        <w:t>Safety</w:t>
      </w:r>
      <w:proofErr w:type="spellEnd"/>
      <w:r w:rsidRPr="00E5050A">
        <w:rPr>
          <w:rFonts w:cs="Noto Serif"/>
          <w:bCs/>
        </w:rPr>
        <w:t xml:space="preserve">, Performance-Isolation und GPU-Nutzung in einer realistischen Automotive-Architektur zusammenbringen lassen“, so </w:t>
      </w:r>
      <w:proofErr w:type="spellStart"/>
      <w:r w:rsidRPr="00E5050A">
        <w:rPr>
          <w:rFonts w:cs="Noto Serif"/>
          <w:bCs/>
        </w:rPr>
        <w:t>Lackorzynski</w:t>
      </w:r>
      <w:proofErr w:type="spellEnd"/>
      <w:r w:rsidRPr="00E5050A">
        <w:rPr>
          <w:rFonts w:cs="Noto Serif"/>
          <w:bCs/>
        </w:rPr>
        <w:t xml:space="preserve"> weiter. „Das ist ein typischer Use Case, den Fahrzeughersteller heute erwarten – und der in dieser Form zuverlässig umgesetzt werden muss.“</w:t>
      </w:r>
    </w:p>
    <w:p w14:paraId="631C2C65" w14:textId="77777777" w:rsidR="00E5050A" w:rsidRPr="00E5050A" w:rsidRDefault="00E5050A" w:rsidP="00E5050A"/>
    <w:p w14:paraId="2B114063" w14:textId="77777777" w:rsidR="00E5050A" w:rsidRDefault="00E5050A" w:rsidP="00880B9E">
      <w:pPr>
        <w:rPr>
          <w:rFonts w:ascii="Noto Serif bold" w:hAnsi="Noto Serif bold"/>
        </w:rPr>
      </w:pPr>
      <w:r w:rsidRPr="00E5050A">
        <w:rPr>
          <w:rFonts w:ascii="Noto Serif bold" w:hAnsi="Noto Serif bold"/>
        </w:rPr>
        <w:t>Strategische Bedeutung der CES-Demo</w:t>
      </w:r>
    </w:p>
    <w:p w14:paraId="5565EC5C" w14:textId="77777777" w:rsidR="00E5050A" w:rsidRDefault="00E5050A" w:rsidP="00E5050A">
      <w:pPr>
        <w:rPr>
          <w:rFonts w:cs="Noto Serif"/>
          <w:bCs/>
        </w:rPr>
      </w:pPr>
    </w:p>
    <w:p w14:paraId="3A140065" w14:textId="44ED0F04" w:rsidR="00E5050A" w:rsidRPr="00E5050A" w:rsidRDefault="00E5050A" w:rsidP="00E5050A">
      <w:pPr>
        <w:rPr>
          <w:rFonts w:cs="Noto Serif"/>
          <w:bCs/>
        </w:rPr>
      </w:pPr>
      <w:r w:rsidRPr="00E5050A">
        <w:rPr>
          <w:rFonts w:cs="Noto Serif"/>
          <w:bCs/>
        </w:rPr>
        <w:t>Für Kernkonzept hat die Präsentation auf der CES 2026 besondere strategische Bedeutung. Zwar war die Technologie des Unternehmens schon mehrfach Bestandteil von CES-Demos, jedoch bislang ohne eigene Präsenz vor Ort. Die gemeinsame Demo mit Elektrobit und Telechips markiert einen Schritt hin zu mehr Sichtbarkeit im internationalen Automotive-Ökosystem.</w:t>
      </w:r>
    </w:p>
    <w:p w14:paraId="2C5FED79" w14:textId="77777777" w:rsidR="00E5050A" w:rsidRPr="00E5050A" w:rsidRDefault="00E5050A" w:rsidP="00E5050A">
      <w:pPr>
        <w:rPr>
          <w:rFonts w:cs="Noto Serif"/>
          <w:bCs/>
        </w:rPr>
      </w:pPr>
    </w:p>
    <w:p w14:paraId="06DA0BD9" w14:textId="7725F912" w:rsidR="00880B9E" w:rsidRPr="00E5050A" w:rsidRDefault="00E5050A" w:rsidP="00E5050A">
      <w:pPr>
        <w:rPr>
          <w:rFonts w:cs="Noto Serif"/>
          <w:bCs/>
        </w:rPr>
      </w:pPr>
      <w:r w:rsidRPr="00E5050A">
        <w:rPr>
          <w:rFonts w:cs="Noto Serif"/>
          <w:bCs/>
        </w:rPr>
        <w:t xml:space="preserve">Seit 2017 arbeiten Kernkonzept und Elektrobit im Bereich Virtualisierung und Hypervisor-Technologie eng zusammen. Die CES-Demo zeigt diese Partnerschaft erstmals in Form einer vollständig integrierten Cockpit-Lösung, die die Zusammenarbeit bei virtualisierten zentralen Steuergeräten für die Fahrzeugsteuerung ergänzt. Die präsentierten Lösungen basieren auf Open Source-Technologien; Virtualisierung und Isolation werden durch das Open Source L4Re Hypervisor ermöglicht. Auch Elektrobits EB </w:t>
      </w:r>
      <w:proofErr w:type="spellStart"/>
      <w:r w:rsidRPr="00E5050A">
        <w:rPr>
          <w:rFonts w:cs="Noto Serif"/>
          <w:bCs/>
        </w:rPr>
        <w:t>corbos</w:t>
      </w:r>
      <w:proofErr w:type="spellEnd"/>
      <w:r w:rsidRPr="00E5050A">
        <w:rPr>
          <w:rFonts w:cs="Noto Serif"/>
          <w:bCs/>
        </w:rPr>
        <w:t xml:space="preserve"> Linux </w:t>
      </w:r>
      <w:proofErr w:type="spellStart"/>
      <w:r w:rsidRPr="00E5050A">
        <w:rPr>
          <w:rFonts w:cs="Noto Serif"/>
          <w:bCs/>
        </w:rPr>
        <w:t>for</w:t>
      </w:r>
      <w:proofErr w:type="spellEnd"/>
      <w:r w:rsidRPr="00E5050A">
        <w:rPr>
          <w:rFonts w:cs="Noto Serif"/>
          <w:bCs/>
        </w:rPr>
        <w:t xml:space="preserve"> </w:t>
      </w:r>
      <w:proofErr w:type="spellStart"/>
      <w:r w:rsidRPr="00E5050A">
        <w:rPr>
          <w:rFonts w:cs="Noto Serif"/>
          <w:bCs/>
        </w:rPr>
        <w:t>Safety</w:t>
      </w:r>
      <w:proofErr w:type="spellEnd"/>
      <w:r w:rsidRPr="00E5050A">
        <w:rPr>
          <w:rFonts w:cs="Noto Serif"/>
          <w:bCs/>
        </w:rPr>
        <w:t xml:space="preserve"> </w:t>
      </w:r>
      <w:proofErr w:type="spellStart"/>
      <w:r w:rsidRPr="00E5050A">
        <w:rPr>
          <w:rFonts w:cs="Noto Serif"/>
          <w:bCs/>
        </w:rPr>
        <w:t>Applications</w:t>
      </w:r>
      <w:proofErr w:type="spellEnd"/>
      <w:r w:rsidRPr="00E5050A">
        <w:rPr>
          <w:rFonts w:cs="Noto Serif"/>
          <w:bCs/>
        </w:rPr>
        <w:t xml:space="preserve"> nutzt den quelloffenen L4Re Hypervisor.  Zusammen mit der Arm-Automotive-Hardwareplattform zeigt diese Demo eine ökonomisch attraktive Lösung.</w:t>
      </w:r>
    </w:p>
    <w:p w14:paraId="1E847181" w14:textId="77777777" w:rsidR="00E5050A" w:rsidRDefault="00E5050A" w:rsidP="00E5050A">
      <w:pPr>
        <w:rPr>
          <w:rFonts w:cs="Noto Serif"/>
          <w:bCs/>
        </w:rPr>
      </w:pPr>
    </w:p>
    <w:p w14:paraId="43D216B7" w14:textId="18E294D3" w:rsidR="00E5050A" w:rsidRDefault="00E5050A" w:rsidP="00E5050A">
      <w:r w:rsidRPr="00E5050A">
        <w:rPr>
          <w:rFonts w:ascii="Noto Serif bold" w:hAnsi="Noto Serif bold"/>
        </w:rPr>
        <w:t>Relevanz für OEMs, Tier-1-Zulieferer und Entwickler</w:t>
      </w:r>
      <w:r w:rsidRPr="00E5050A">
        <w:br/>
      </w:r>
      <w:r w:rsidRPr="00E5050A">
        <w:br/>
        <w:t>Die Demo richtet sich insbesondere an OEMs, Tier-1-Zulieferer sowie Entwickler und Architekten für zentrale Fahrzeugrechner, Infotainment- und Cockpit-Systeme. Auch Entscheider im Umfeld Software-</w:t>
      </w:r>
      <w:proofErr w:type="spellStart"/>
      <w:r w:rsidRPr="00E5050A">
        <w:t>Defined</w:t>
      </w:r>
      <w:proofErr w:type="spellEnd"/>
      <w:r w:rsidRPr="00E5050A">
        <w:t>-Vehicle und Automotive-Softwareplattformen finden hier ein praxisnahes Beispiel für die Umsetzung moderner Fahrzeugarchitekturen.</w:t>
      </w:r>
    </w:p>
    <w:p w14:paraId="4D0F28BF" w14:textId="77777777" w:rsidR="00E5050A" w:rsidRDefault="00E5050A" w:rsidP="00E5050A"/>
    <w:p w14:paraId="2CAFE70B" w14:textId="0A0AFBC8" w:rsidR="00E5050A" w:rsidRPr="00E5050A" w:rsidRDefault="00E5050A" w:rsidP="00E5050A">
      <w:pPr>
        <w:rPr>
          <w:rFonts w:ascii="Noto Serif bold" w:hAnsi="Noto Serif bold"/>
        </w:rPr>
      </w:pPr>
      <w:r w:rsidRPr="00E5050A">
        <w:rPr>
          <w:rFonts w:ascii="Noto Serif bold" w:hAnsi="Noto Serif bold"/>
        </w:rPr>
        <w:t>Über Kernkonzept</w:t>
      </w:r>
    </w:p>
    <w:p w14:paraId="3140A435" w14:textId="77777777" w:rsidR="00E5050A" w:rsidRDefault="00E5050A" w:rsidP="00E5050A">
      <w:pPr>
        <w:rPr>
          <w:rFonts w:cs="Noto Serif"/>
        </w:rPr>
      </w:pPr>
    </w:p>
    <w:p w14:paraId="2A62699D" w14:textId="117991B9" w:rsidR="00052043" w:rsidRPr="00052043" w:rsidRDefault="00052043" w:rsidP="00052043">
      <w:pPr>
        <w:rPr>
          <w:rFonts w:cs="Noto Serif"/>
        </w:rPr>
      </w:pPr>
      <w:r w:rsidRPr="00052043">
        <w:rPr>
          <w:rFonts w:cs="Noto Serif"/>
        </w:rPr>
        <w:t xml:space="preserve">Die Kernkonzept GmbH mit Sitz in Dresden ist ein spezialisiertes Softwareunternehmen für </w:t>
      </w:r>
      <w:proofErr w:type="spellStart"/>
      <w:r w:rsidRPr="00052043">
        <w:rPr>
          <w:rFonts w:cs="Noto Serif"/>
        </w:rPr>
        <w:t>Virtualisierungs</w:t>
      </w:r>
      <w:proofErr w:type="spellEnd"/>
      <w:r w:rsidRPr="00052043">
        <w:rPr>
          <w:rFonts w:cs="Noto Serif"/>
        </w:rPr>
        <w:t xml:space="preserve">-, Sicherheits- und Betriebssystemtechnologien. Das Unternehmen entwickelt und pflegt das mikrokernbasierte Open-Source-Betriebssystem-Framework L4Re, das für den Einsatz in sicherheitskritischen und </w:t>
      </w:r>
      <w:r w:rsidRPr="00052043">
        <w:rPr>
          <w:rFonts w:cs="Noto Serif"/>
        </w:rPr>
        <w:lastRenderedPageBreak/>
        <w:t xml:space="preserve">hochzuverlässigen Systemen konzipiert ist. Im Fokus stehen Anwendungen mit höchsten Anforderungen an Isolation, Echtzeitfähigkeit, </w:t>
      </w:r>
      <w:proofErr w:type="spellStart"/>
      <w:r w:rsidRPr="00052043">
        <w:rPr>
          <w:rFonts w:cs="Noto Serif"/>
        </w:rPr>
        <w:t>Zertifizierbarkeit</w:t>
      </w:r>
      <w:proofErr w:type="spellEnd"/>
      <w:r w:rsidRPr="00052043">
        <w:rPr>
          <w:rFonts w:cs="Noto Serif"/>
        </w:rPr>
        <w:t xml:space="preserve"> und </w:t>
      </w:r>
      <w:proofErr w:type="spellStart"/>
      <w:r w:rsidRPr="00052043">
        <w:rPr>
          <w:rFonts w:cs="Noto Serif"/>
        </w:rPr>
        <w:t>Cyberresilienz</w:t>
      </w:r>
      <w:proofErr w:type="spellEnd"/>
      <w:r w:rsidRPr="00052043">
        <w:rPr>
          <w:rFonts w:cs="Noto Serif"/>
        </w:rPr>
        <w:t>.</w:t>
      </w:r>
      <w:r w:rsidRPr="00052043">
        <w:rPr>
          <w:rFonts w:cs="Noto Serif"/>
        </w:rPr>
        <w:br/>
      </w:r>
      <w:r w:rsidRPr="00052043">
        <w:rPr>
          <w:rFonts w:cs="Noto Serif"/>
        </w:rPr>
        <w:br/>
        <w:t>Kernkonzept kombiniert tiefgehende Expertise in Mikrokern</w:t>
      </w:r>
      <w:r>
        <w:rPr>
          <w:rFonts w:cs="Noto Serif"/>
        </w:rPr>
        <w:t>-A</w:t>
      </w:r>
      <w:r w:rsidRPr="00052043">
        <w:rPr>
          <w:rFonts w:cs="Noto Serif"/>
        </w:rPr>
        <w:t xml:space="preserve">rchitekturen, IT-Sicherheit und Embedded-Systemen und arbeitet mit Kunden aus Verteidigung, Luft- und Raumfahrt, Automotive, Industrie und Forschung zusammen. Die L4Re-Technologie ist Bestandteil zahlreicher sicherheitskritischer Produkte, verfügt über Zulassungen bis VS GEHEIM, </w:t>
      </w:r>
      <w:proofErr w:type="gramStart"/>
      <w:r w:rsidRPr="00052043">
        <w:rPr>
          <w:rFonts w:cs="Noto Serif"/>
        </w:rPr>
        <w:t>NATO SECRET</w:t>
      </w:r>
      <w:proofErr w:type="gramEnd"/>
      <w:r w:rsidRPr="00052043">
        <w:rPr>
          <w:rFonts w:cs="Noto Serif"/>
        </w:rPr>
        <w:t xml:space="preserve"> und Common </w:t>
      </w:r>
      <w:proofErr w:type="spellStart"/>
      <w:r w:rsidRPr="00052043">
        <w:rPr>
          <w:rFonts w:cs="Noto Serif"/>
        </w:rPr>
        <w:t>Criteria</w:t>
      </w:r>
      <w:proofErr w:type="spellEnd"/>
      <w:r w:rsidRPr="00052043">
        <w:rPr>
          <w:rFonts w:cs="Noto Serif"/>
        </w:rPr>
        <w:t xml:space="preserve"> EAL4+. Als unabhängiges, inhabergeführtes Unternehmen leistet Kernkonzept einen aktiven Beitrag zur digitalen Souveränität sicherheitskritischer IT-Infrastrukturen.</w:t>
      </w:r>
    </w:p>
    <w:p w14:paraId="7A9F2CE8" w14:textId="25C9CBC8" w:rsidR="00E5050A" w:rsidRDefault="00052043" w:rsidP="00052043">
      <w:pPr>
        <w:rPr>
          <w:rFonts w:cs="Noto Serif"/>
        </w:rPr>
      </w:pPr>
      <w:r w:rsidRPr="00052043">
        <w:rPr>
          <w:rFonts w:cs="Noto Serif"/>
        </w:rPr>
        <w:drawing>
          <wp:inline distT="0" distB="0" distL="0" distR="0" wp14:anchorId="702A85F8" wp14:editId="0035AA10">
            <wp:extent cx="7620" cy="7620"/>
            <wp:effectExtent l="0" t="0" r="0" b="0"/>
            <wp:docPr id="117056473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0BF5D" w14:textId="7B3C954A" w:rsidR="00880B9E" w:rsidRDefault="00880B9E" w:rsidP="00E5050A">
      <w:pPr>
        <w:rPr>
          <w:rStyle w:val="markedcontent"/>
          <w:lang w:val="en-GB"/>
        </w:rPr>
      </w:pPr>
      <w:r w:rsidRPr="00E5050A">
        <w:rPr>
          <w:lang w:val="en-US"/>
        </w:rPr>
        <w:br/>
      </w:r>
      <w:r w:rsidR="00E5050A">
        <w:rPr>
          <w:rFonts w:ascii="Noto Serif bold" w:hAnsi="Noto Serif bold"/>
          <w:lang w:val="en-GB"/>
        </w:rPr>
        <w:t>More information</w:t>
      </w:r>
      <w:r w:rsidRPr="00880B9E">
        <w:rPr>
          <w:rFonts w:ascii="Noto Serif bold" w:hAnsi="Noto Serif bold"/>
          <w:lang w:val="en-GB"/>
        </w:rPr>
        <w:br/>
      </w:r>
      <w:r w:rsidRPr="00880B9E">
        <w:rPr>
          <w:rStyle w:val="markedcontent"/>
          <w:lang w:val="en-GB"/>
        </w:rPr>
        <w:t>Website: www.kernkonzept.com</w:t>
      </w:r>
      <w:r w:rsidR="00E5050A">
        <w:rPr>
          <w:rStyle w:val="markedcontent"/>
          <w:lang w:val="en-GB"/>
        </w:rPr>
        <w:t>/de/</w:t>
      </w:r>
      <w:r w:rsidR="00E5050A">
        <w:rPr>
          <w:rStyle w:val="markedcontent"/>
          <w:lang w:val="en-GB"/>
        </w:rPr>
        <w:br/>
      </w:r>
      <w:r w:rsidR="00E5050A" w:rsidRPr="00E5050A">
        <w:rPr>
          <w:lang w:val="en-US"/>
        </w:rPr>
        <w:t>www.ces.tech/</w:t>
      </w:r>
    </w:p>
    <w:p w14:paraId="41551C81" w14:textId="77777777" w:rsidR="00E5050A" w:rsidRPr="00E5050A" w:rsidRDefault="00880B9E" w:rsidP="00880B9E">
      <w:pPr>
        <w:rPr>
          <w:rStyle w:val="markedcontent"/>
          <w:lang w:val="en-US"/>
        </w:rPr>
      </w:pPr>
      <w:r w:rsidRPr="00E5050A">
        <w:rPr>
          <w:lang w:val="en-US"/>
        </w:rPr>
        <w:br/>
      </w:r>
      <w:r w:rsidRPr="00E5050A">
        <w:rPr>
          <w:rFonts w:ascii="Noto Serif bold" w:hAnsi="Noto Serif bold"/>
          <w:lang w:val="en-US"/>
        </w:rPr>
        <w:t>Editorial contact Kernkonzept</w:t>
      </w:r>
      <w:r w:rsidRPr="00E5050A">
        <w:rPr>
          <w:rFonts w:ascii="Noto Serif bold" w:hAnsi="Noto Serif bold"/>
          <w:lang w:val="en-US"/>
        </w:rPr>
        <w:br/>
      </w:r>
      <w:r w:rsidRPr="00E5050A">
        <w:rPr>
          <w:rStyle w:val="markedcontent"/>
          <w:lang w:val="en-US"/>
        </w:rPr>
        <w:t>Katrin Kahle</w:t>
      </w:r>
      <w:r w:rsidRPr="00E5050A">
        <w:rPr>
          <w:lang w:val="en-US"/>
        </w:rPr>
        <w:br/>
      </w:r>
      <w:r w:rsidR="00E5050A" w:rsidRPr="00E5050A">
        <w:rPr>
          <w:rStyle w:val="markedcontent"/>
          <w:lang w:val="en-US"/>
        </w:rPr>
        <w:t>Head of Product</w:t>
      </w:r>
    </w:p>
    <w:p w14:paraId="67DA9E4C" w14:textId="43E19D1C" w:rsidR="00880B9E" w:rsidRPr="00E5050A" w:rsidRDefault="00880B9E" w:rsidP="00880B9E">
      <w:pPr>
        <w:rPr>
          <w:rStyle w:val="markedcontent"/>
          <w:lang w:val="en-US"/>
        </w:rPr>
      </w:pPr>
      <w:r w:rsidRPr="00E5050A">
        <w:rPr>
          <w:rStyle w:val="markedcontent"/>
          <w:lang w:val="en-US"/>
        </w:rPr>
        <w:t>Tel: +49 351 41 88 3232</w:t>
      </w:r>
      <w:r w:rsidRPr="00E5050A">
        <w:rPr>
          <w:lang w:val="en-US"/>
        </w:rPr>
        <w:br/>
      </w:r>
      <w:r w:rsidRPr="00E5050A">
        <w:rPr>
          <w:rStyle w:val="markedcontent"/>
          <w:lang w:val="en-US"/>
        </w:rPr>
        <w:t xml:space="preserve">Email: </w:t>
      </w:r>
      <w:hyperlink r:id="rId9" w:history="1">
        <w:r w:rsidRPr="00E5050A">
          <w:rPr>
            <w:rStyle w:val="Hyperlink"/>
            <w:lang w:val="en-US"/>
          </w:rPr>
          <w:t>katrin.kahle@kernkonzept.com</w:t>
        </w:r>
      </w:hyperlink>
    </w:p>
    <w:p w14:paraId="10AC47D9" w14:textId="41E3A04C" w:rsidR="00880B9E" w:rsidRDefault="00880B9E" w:rsidP="00880B9E"/>
    <w:p w14:paraId="015C8A30" w14:textId="26EDC338" w:rsidR="00DE69DE" w:rsidRPr="00880B9E" w:rsidRDefault="00DE69DE" w:rsidP="00880B9E">
      <w:r>
        <w:t xml:space="preserve">Bildunterschrift: </w:t>
      </w:r>
      <w:r w:rsidRPr="00DE69DE">
        <w:t xml:space="preserve">Multi-Partner-Cockpit-Demo mit L4Re und EB </w:t>
      </w:r>
      <w:proofErr w:type="spellStart"/>
      <w:r w:rsidRPr="00DE69DE">
        <w:t>corbos</w:t>
      </w:r>
      <w:proofErr w:type="spellEnd"/>
      <w:r w:rsidRPr="00DE69DE">
        <w:t xml:space="preserve"> Linux auf Arm-Plattform</w:t>
      </w:r>
    </w:p>
    <w:sectPr w:rsidR="00DE69DE" w:rsidRPr="00880B9E" w:rsidSect="00880B9E">
      <w:headerReference w:type="default" r:id="rId10"/>
      <w:pgSz w:w="11906" w:h="16838"/>
      <w:pgMar w:top="2268" w:right="1247" w:bottom="153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E3BE" w14:textId="77777777" w:rsidR="001648DC" w:rsidRDefault="001648DC" w:rsidP="00880B9E">
      <w:pPr>
        <w:spacing w:after="0" w:line="240" w:lineRule="auto"/>
      </w:pPr>
      <w:r>
        <w:separator/>
      </w:r>
    </w:p>
  </w:endnote>
  <w:endnote w:type="continuationSeparator" w:id="0">
    <w:p w14:paraId="0A885010" w14:textId="77777777" w:rsidR="001648DC" w:rsidRDefault="001648DC" w:rsidP="0088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Noto Serif Light">
    <w:panose1 w:val="02020402060505020204"/>
    <w:charset w:val="00"/>
    <w:family w:val="roman"/>
    <w:pitch w:val="variable"/>
    <w:sig w:usb0="E00002FF" w:usb1="4000001F" w:usb2="08000029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ource Code Pro Medium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bold">
    <w:panose1 w:val="02020802060505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3EF8" w14:textId="77777777" w:rsidR="001648DC" w:rsidRDefault="001648DC" w:rsidP="00880B9E">
      <w:pPr>
        <w:spacing w:after="0" w:line="240" w:lineRule="auto"/>
      </w:pPr>
      <w:r>
        <w:separator/>
      </w:r>
    </w:p>
  </w:footnote>
  <w:footnote w:type="continuationSeparator" w:id="0">
    <w:p w14:paraId="71E8D572" w14:textId="77777777" w:rsidR="001648DC" w:rsidRDefault="001648DC" w:rsidP="0088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D6B0" w14:textId="77777777" w:rsidR="00880B9E" w:rsidRDefault="00880B9E" w:rsidP="00880B9E">
    <w:pPr>
      <w:pStyle w:val="Kopfzeile"/>
      <w:jc w:val="right"/>
    </w:pPr>
    <w:r>
      <w:rPr>
        <w:noProof/>
      </w:rPr>
      <w:drawing>
        <wp:inline distT="0" distB="0" distL="0" distR="0" wp14:anchorId="6965C00C" wp14:editId="7F858B82">
          <wp:extent cx="1791599" cy="45145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9" cy="480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2240"/>
    <w:multiLevelType w:val="hybridMultilevel"/>
    <w:tmpl w:val="56A44826"/>
    <w:lvl w:ilvl="0" w:tplc="2990CBF8">
      <w:start w:val="1"/>
      <w:numFmt w:val="bullet"/>
      <w:pStyle w:val="KKListeGro"/>
      <w:lvlText w:val=""/>
      <w:lvlJc w:val="left"/>
      <w:pPr>
        <w:ind w:left="720" w:hanging="360"/>
      </w:pPr>
      <w:rPr>
        <w:rFonts w:ascii="Wingdings 2" w:hAnsi="Wingdings 2" w:hint="default"/>
        <w:color w:val="EC5F47"/>
      </w:rPr>
    </w:lvl>
    <w:lvl w:ilvl="1" w:tplc="8E9C61AE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2" w:tplc="83920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C3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47DCA"/>
    <w:multiLevelType w:val="hybridMultilevel"/>
    <w:tmpl w:val="2A0EB494"/>
    <w:lvl w:ilvl="0" w:tplc="A330E2A2">
      <w:start w:val="1"/>
      <w:numFmt w:val="bullet"/>
      <w:pStyle w:val="KKListenormal"/>
      <w:lvlText w:val="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pStyle w:val="KKberschrif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94ABA"/>
    <w:multiLevelType w:val="multilevel"/>
    <w:tmpl w:val="2E421DE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1942954551">
    <w:abstractNumId w:val="2"/>
  </w:num>
  <w:num w:numId="2" w16cid:durableId="932281839">
    <w:abstractNumId w:val="0"/>
  </w:num>
  <w:num w:numId="3" w16cid:durableId="1648241552">
    <w:abstractNumId w:val="0"/>
  </w:num>
  <w:num w:numId="4" w16cid:durableId="302318553">
    <w:abstractNumId w:val="1"/>
  </w:num>
  <w:num w:numId="5" w16cid:durableId="214441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0A"/>
    <w:rsid w:val="000153D0"/>
    <w:rsid w:val="00052043"/>
    <w:rsid w:val="000E7D8D"/>
    <w:rsid w:val="001648DC"/>
    <w:rsid w:val="001F332D"/>
    <w:rsid w:val="00204DD3"/>
    <w:rsid w:val="00240336"/>
    <w:rsid w:val="00396445"/>
    <w:rsid w:val="00630639"/>
    <w:rsid w:val="00701454"/>
    <w:rsid w:val="00852B03"/>
    <w:rsid w:val="00880B9E"/>
    <w:rsid w:val="009B5700"/>
    <w:rsid w:val="009C0771"/>
    <w:rsid w:val="00B00709"/>
    <w:rsid w:val="00B249C3"/>
    <w:rsid w:val="00CF4EEF"/>
    <w:rsid w:val="00DE50CD"/>
    <w:rsid w:val="00DE69DE"/>
    <w:rsid w:val="00E01767"/>
    <w:rsid w:val="00E34FAE"/>
    <w:rsid w:val="00E5050A"/>
    <w:rsid w:val="00F612FC"/>
    <w:rsid w:val="00FB0221"/>
    <w:rsid w:val="00F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C6F78"/>
  <w15:chartTrackingRefBased/>
  <w15:docId w15:val="{5570AD8C-6EF3-439B-A0A8-82312F78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KK Fließtext"/>
    <w:qFormat/>
    <w:rsid w:val="009C0771"/>
    <w:pPr>
      <w:spacing w:after="270" w:line="270" w:lineRule="atLeast"/>
      <w:contextualSpacing/>
    </w:pPr>
    <w:rPr>
      <w:rFonts w:ascii="Noto Serif" w:hAnsi="Noto Serif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7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KTitel">
    <w:name w:val="KK Titel"/>
    <w:basedOn w:val="Titel"/>
    <w:link w:val="KKTitelZchn"/>
    <w:qFormat/>
    <w:rsid w:val="000E7D8D"/>
    <w:pPr>
      <w:spacing w:before="360"/>
    </w:pPr>
    <w:rPr>
      <w:rFonts w:ascii="Museo Sans 900" w:hAnsi="Museo Sans 900"/>
      <w:caps/>
      <w:color w:val="273845"/>
      <w:sz w:val="66"/>
      <w:szCs w:val="66"/>
      <w:lang w:val="en-GB"/>
    </w:rPr>
  </w:style>
  <w:style w:type="character" w:customStyle="1" w:styleId="KKTitelZchn">
    <w:name w:val="KK Titel Zchn"/>
    <w:basedOn w:val="TitelZchn"/>
    <w:link w:val="KKTitel"/>
    <w:rsid w:val="000E7D8D"/>
    <w:rPr>
      <w:rFonts w:ascii="Museo Sans 900" w:eastAsiaTheme="majorEastAsia" w:hAnsi="Museo Sans 900" w:cstheme="majorBidi"/>
      <w:caps/>
      <w:color w:val="273845"/>
      <w:spacing w:val="-10"/>
      <w:kern w:val="28"/>
      <w:sz w:val="66"/>
      <w:szCs w:val="66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0E7D8D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7D8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KKDokumententyp">
    <w:name w:val="KK Dokumententyp"/>
    <w:basedOn w:val="Standard"/>
    <w:next w:val="KKTitel"/>
    <w:link w:val="KKDokumententypZchn"/>
    <w:qFormat/>
    <w:rsid w:val="00E34FAE"/>
    <w:pPr>
      <w:spacing w:before="100" w:beforeAutospacing="1" w:after="840" w:line="240" w:lineRule="auto"/>
      <w:contextualSpacing w:val="0"/>
    </w:pPr>
    <w:rPr>
      <w:sz w:val="30"/>
    </w:rPr>
  </w:style>
  <w:style w:type="character" w:customStyle="1" w:styleId="KKDokumententypZchn">
    <w:name w:val="KK Dokumententyp Zchn"/>
    <w:basedOn w:val="Absatz-Standardschriftart"/>
    <w:link w:val="KKDokumententyp"/>
    <w:rsid w:val="00E34FAE"/>
    <w:rPr>
      <w:rFonts w:ascii="Noto Serif" w:hAnsi="Noto Serif"/>
      <w:sz w:val="30"/>
    </w:rPr>
  </w:style>
  <w:style w:type="paragraph" w:customStyle="1" w:styleId="KKAbbildung">
    <w:name w:val="KK Abbildung"/>
    <w:basedOn w:val="Standard"/>
    <w:link w:val="KKAbbildungZchn"/>
    <w:qFormat/>
    <w:rsid w:val="000E7D8D"/>
    <w:rPr>
      <w:i/>
      <w:lang w:val="en-GB"/>
    </w:rPr>
  </w:style>
  <w:style w:type="character" w:customStyle="1" w:styleId="KKAbbildungZchn">
    <w:name w:val="KK Abbildung Zchn"/>
    <w:basedOn w:val="Absatz-Standardschriftart"/>
    <w:link w:val="KKAbbildung"/>
    <w:rsid w:val="000E7D8D"/>
    <w:rPr>
      <w:rFonts w:ascii="Noto Serif" w:hAnsi="Noto Serif"/>
      <w:i/>
      <w:sz w:val="18"/>
      <w:lang w:val="en-GB"/>
    </w:rPr>
  </w:style>
  <w:style w:type="paragraph" w:customStyle="1" w:styleId="KKberschrift1">
    <w:name w:val="KK Überschrift 1"/>
    <w:basedOn w:val="berschrift1"/>
    <w:link w:val="KKberschrift1Zchn"/>
    <w:qFormat/>
    <w:rsid w:val="000E7D8D"/>
    <w:pPr>
      <w:spacing w:after="360" w:line="288" w:lineRule="auto"/>
    </w:pPr>
    <w:rPr>
      <w:rFonts w:ascii="Museo Sans 900" w:hAnsi="Museo Sans 900"/>
      <w:color w:val="273845"/>
      <w:sz w:val="40"/>
      <w:szCs w:val="40"/>
      <w:lang w:val="en-GB"/>
    </w:rPr>
  </w:style>
  <w:style w:type="character" w:customStyle="1" w:styleId="KKberschrift1Zchn">
    <w:name w:val="KK Überschrift 1 Zchn"/>
    <w:basedOn w:val="berschrift1Zchn"/>
    <w:link w:val="KKberschrift1"/>
    <w:rsid w:val="000E7D8D"/>
    <w:rPr>
      <w:rFonts w:ascii="Museo Sans 900" w:eastAsiaTheme="majorEastAsia" w:hAnsi="Museo Sans 900" w:cstheme="majorBidi"/>
      <w:color w:val="273845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7D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KKberschrift2">
    <w:name w:val="KK Überschrift 2"/>
    <w:basedOn w:val="berschrift1"/>
    <w:link w:val="KKberschrift2Zchn"/>
    <w:qFormat/>
    <w:rsid w:val="00E34FAE"/>
    <w:pPr>
      <w:spacing w:before="860" w:after="100" w:afterAutospacing="1" w:line="288" w:lineRule="auto"/>
    </w:pPr>
    <w:rPr>
      <w:rFonts w:ascii="Museo Sans 900" w:hAnsi="Museo Sans 900"/>
      <w:color w:val="273845"/>
      <w:sz w:val="30"/>
      <w:lang w:val="en-GB"/>
    </w:rPr>
  </w:style>
  <w:style w:type="character" w:customStyle="1" w:styleId="KKberschrift2Zchn">
    <w:name w:val="KK Überschrift 2 Zchn"/>
    <w:basedOn w:val="berschrift1Zchn"/>
    <w:link w:val="KKberschrift2"/>
    <w:rsid w:val="00E34FAE"/>
    <w:rPr>
      <w:rFonts w:ascii="Museo Sans 900" w:eastAsiaTheme="majorEastAsia" w:hAnsi="Museo Sans 900" w:cstheme="majorBidi"/>
      <w:color w:val="273845"/>
      <w:sz w:val="30"/>
      <w:szCs w:val="32"/>
      <w:lang w:val="en-GB"/>
    </w:rPr>
  </w:style>
  <w:style w:type="paragraph" w:customStyle="1" w:styleId="KKberschrift4">
    <w:name w:val="KK Überschrift 4"/>
    <w:basedOn w:val="Standard"/>
    <w:next w:val="Standard"/>
    <w:link w:val="KKberschrift4Zchn"/>
    <w:qFormat/>
    <w:rsid w:val="000E7D8D"/>
    <w:pPr>
      <w:keepNext/>
      <w:keepLines/>
      <w:numPr>
        <w:ilvl w:val="3"/>
        <w:numId w:val="4"/>
      </w:numPr>
      <w:spacing w:before="240" w:after="360" w:line="288" w:lineRule="auto"/>
      <w:ind w:left="851" w:hanging="851"/>
      <w:outlineLvl w:val="0"/>
    </w:pPr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character" w:customStyle="1" w:styleId="KKberschrift4Zchn">
    <w:name w:val="KK Überschrift 4 Zchn"/>
    <w:basedOn w:val="Absatz-Standardschriftart"/>
    <w:link w:val="KKberschrift4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Untertitel">
    <w:name w:val="KK Untertitel"/>
    <w:basedOn w:val="KKTitel"/>
    <w:link w:val="KKUntertitelZchn"/>
    <w:qFormat/>
    <w:rsid w:val="000E7D8D"/>
    <w:pPr>
      <w:spacing w:before="100" w:beforeAutospacing="1" w:after="1000"/>
    </w:pPr>
    <w:rPr>
      <w:color w:val="EC5F47"/>
    </w:rPr>
  </w:style>
  <w:style w:type="character" w:customStyle="1" w:styleId="KKUntertitelZchn">
    <w:name w:val="KK Untertitel Zchn"/>
    <w:basedOn w:val="KKTitelZchn"/>
    <w:link w:val="KKUntertitel"/>
    <w:rsid w:val="000E7D8D"/>
    <w:rPr>
      <w:rFonts w:ascii="Museo Sans 900" w:eastAsiaTheme="majorEastAsia" w:hAnsi="Museo Sans 900" w:cstheme="majorBidi"/>
      <w:caps/>
      <w:color w:val="EC5F47"/>
      <w:spacing w:val="-10"/>
      <w:kern w:val="28"/>
      <w:sz w:val="66"/>
      <w:szCs w:val="66"/>
      <w:lang w:val="en-GB"/>
    </w:rPr>
  </w:style>
  <w:style w:type="paragraph" w:customStyle="1" w:styleId="KKberschrift3">
    <w:name w:val="KK Überschrift 3"/>
    <w:basedOn w:val="KKberschrift1"/>
    <w:next w:val="Standard"/>
    <w:link w:val="KKberschrift3Zchn"/>
    <w:qFormat/>
    <w:rsid w:val="000E7D8D"/>
    <w:rPr>
      <w:sz w:val="24"/>
    </w:rPr>
  </w:style>
  <w:style w:type="character" w:customStyle="1" w:styleId="KKberschrift3Zchn">
    <w:name w:val="KK Überschrift 3 Zchn"/>
    <w:basedOn w:val="Absatz-Standardschriftart"/>
    <w:link w:val="KKberschrift3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BriefkopfBetreff">
    <w:name w:val="KK Briefkopf Betreff"/>
    <w:basedOn w:val="Standard"/>
    <w:qFormat/>
    <w:rsid w:val="000E7D8D"/>
    <w:pPr>
      <w:spacing w:after="540" w:line="240" w:lineRule="exact"/>
    </w:pPr>
    <w:rPr>
      <w:rFonts w:ascii="Museo Sans 900" w:hAnsi="Museo Sans 900" w:cs="Noto Serif"/>
      <w:caps/>
      <w:spacing w:val="11"/>
      <w:sz w:val="24"/>
      <w:szCs w:val="18"/>
    </w:rPr>
  </w:style>
  <w:style w:type="paragraph" w:customStyle="1" w:styleId="KKBriefkopfDatum">
    <w:name w:val="KK Briefkopf Datum"/>
    <w:basedOn w:val="Standard"/>
    <w:qFormat/>
    <w:rsid w:val="000E7D8D"/>
    <w:pPr>
      <w:spacing w:after="0" w:line="270" w:lineRule="exact"/>
    </w:pPr>
    <w:rPr>
      <w:rFonts w:cs="Noto Serif"/>
      <w:szCs w:val="18"/>
    </w:rPr>
  </w:style>
  <w:style w:type="paragraph" w:customStyle="1" w:styleId="KKBriefkopfAdressen">
    <w:name w:val="KK Briefkopf Adressen"/>
    <w:basedOn w:val="Standard"/>
    <w:qFormat/>
    <w:rsid w:val="000E7D8D"/>
    <w:pPr>
      <w:spacing w:after="0" w:line="210" w:lineRule="exact"/>
    </w:pPr>
    <w:rPr>
      <w:rFonts w:ascii="Museo Sans 900" w:hAnsi="Museo Sans 900" w:cs="Noto Serif"/>
      <w:sz w:val="14"/>
      <w:szCs w:val="14"/>
    </w:rPr>
  </w:style>
  <w:style w:type="paragraph" w:customStyle="1" w:styleId="KKBriefkopfEmpfnger">
    <w:name w:val="KK Briefkopf Empfänger"/>
    <w:basedOn w:val="Textkrper"/>
    <w:qFormat/>
    <w:rsid w:val="00701454"/>
    <w:pPr>
      <w:autoSpaceDE w:val="0"/>
      <w:autoSpaceDN w:val="0"/>
      <w:spacing w:after="0" w:line="300" w:lineRule="exact"/>
    </w:pPr>
    <w:rPr>
      <w:rFonts w:eastAsia="Noto Serif Light" w:cs="Noto Serif Light"/>
      <w:sz w:val="20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7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7D8D"/>
    <w:rPr>
      <w:rFonts w:ascii="Noto Serif Light" w:hAnsi="Noto Serif Light"/>
      <w:sz w:val="18"/>
      <w:lang w:val="en-US"/>
    </w:rPr>
  </w:style>
  <w:style w:type="paragraph" w:customStyle="1" w:styleId="KKFunotentext">
    <w:name w:val="KK Fußnotentext"/>
    <w:basedOn w:val="Standard"/>
    <w:qFormat/>
    <w:rsid w:val="009C0771"/>
    <w:pPr>
      <w:spacing w:after="0" w:line="240" w:lineRule="auto"/>
    </w:pPr>
    <w:rPr>
      <w:rFonts w:ascii="Museo Sans 300" w:hAnsi="Museo Sans 300"/>
      <w:i/>
      <w:iCs/>
      <w:sz w:val="14"/>
    </w:rPr>
  </w:style>
  <w:style w:type="paragraph" w:customStyle="1" w:styleId="KKKopfzeileDokumente">
    <w:name w:val="KK Kopfzeile Dokumente"/>
    <w:basedOn w:val="Standard"/>
    <w:qFormat/>
    <w:rsid w:val="00E34FAE"/>
    <w:pPr>
      <w:spacing w:after="0" w:line="240" w:lineRule="auto"/>
      <w:jc w:val="right"/>
    </w:pPr>
    <w:rPr>
      <w:rFonts w:ascii="Museo Sans 700" w:hAnsi="Museo Sans 700" w:cs="Noto Serif"/>
      <w:sz w:val="14"/>
    </w:rPr>
  </w:style>
  <w:style w:type="paragraph" w:customStyle="1" w:styleId="KKWichtig">
    <w:name w:val="KK Wichtig"/>
    <w:basedOn w:val="Standard"/>
    <w:next w:val="Standard"/>
    <w:link w:val="KKWichtigZchn"/>
    <w:qFormat/>
    <w:rsid w:val="009C0771"/>
    <w:pPr>
      <w:spacing w:before="240" w:after="360" w:line="288" w:lineRule="auto"/>
      <w:ind w:left="2268"/>
      <w:outlineLvl w:val="0"/>
    </w:pPr>
    <w:rPr>
      <w:rFonts w:ascii="Museo Sans 900" w:eastAsiaTheme="majorEastAsia" w:hAnsi="Museo Sans 900" w:cstheme="majorBidi"/>
      <w:sz w:val="24"/>
      <w:szCs w:val="40"/>
      <w:lang w:val="en-GB"/>
    </w:rPr>
  </w:style>
  <w:style w:type="character" w:customStyle="1" w:styleId="KKWichtigZchn">
    <w:name w:val="KK Wichtig Zchn"/>
    <w:basedOn w:val="Absatz-Standardschriftart"/>
    <w:link w:val="KKWichtig"/>
    <w:rsid w:val="009C0771"/>
    <w:rPr>
      <w:rFonts w:ascii="Museo Sans 900" w:eastAsiaTheme="majorEastAsia" w:hAnsi="Museo Sans 900" w:cstheme="majorBidi"/>
      <w:sz w:val="24"/>
      <w:szCs w:val="40"/>
      <w:lang w:val="en-GB"/>
    </w:rPr>
  </w:style>
  <w:style w:type="paragraph" w:customStyle="1" w:styleId="KKHervorhebung">
    <w:name w:val="KK Hervorhebung"/>
    <w:basedOn w:val="Standard"/>
    <w:qFormat/>
    <w:rsid w:val="009C0771"/>
    <w:pPr>
      <w:spacing w:before="240" w:after="360" w:line="288" w:lineRule="auto"/>
      <w:ind w:left="851"/>
    </w:pPr>
    <w:rPr>
      <w:rFonts w:ascii="Museo Sans 900" w:eastAsiaTheme="majorEastAsia" w:hAnsi="Museo Sans 900" w:cstheme="majorBidi"/>
      <w:sz w:val="24"/>
      <w:szCs w:val="40"/>
    </w:rPr>
  </w:style>
  <w:style w:type="paragraph" w:customStyle="1" w:styleId="KKPARTXDokumententeile">
    <w:name w:val="KK PART X Dokumententeile"/>
    <w:basedOn w:val="KKberschrift1"/>
    <w:qFormat/>
    <w:rsid w:val="00E01767"/>
    <w:rPr>
      <w:rFonts w:ascii="Museo Sans 300" w:hAnsi="Museo Sans 300"/>
      <w:caps/>
      <w:color w:val="475B6C"/>
      <w:sz w:val="30"/>
    </w:rPr>
  </w:style>
  <w:style w:type="paragraph" w:customStyle="1" w:styleId="KKPARTX">
    <w:name w:val="KK PART X"/>
    <w:basedOn w:val="KKberschrift1"/>
    <w:qFormat/>
    <w:rsid w:val="00E34FAE"/>
    <w:pPr>
      <w:spacing w:before="100" w:beforeAutospacing="1" w:after="980" w:line="240" w:lineRule="auto"/>
      <w:contextualSpacing w:val="0"/>
    </w:pPr>
    <w:rPr>
      <w:rFonts w:ascii="Noto Serif" w:hAnsi="Noto Serif"/>
      <w:caps/>
      <w:color w:val="475B6C"/>
      <w:sz w:val="30"/>
    </w:rPr>
  </w:style>
  <w:style w:type="paragraph" w:customStyle="1" w:styleId="KKListenormal">
    <w:name w:val="KK Liste normal"/>
    <w:basedOn w:val="Listenabsatz"/>
    <w:qFormat/>
    <w:rsid w:val="001F332D"/>
    <w:pPr>
      <w:numPr>
        <w:numId w:val="4"/>
      </w:numPr>
      <w:spacing w:before="360"/>
    </w:pPr>
    <w:rPr>
      <w:rFonts w:cs="Noto Serif"/>
      <w:lang w:val="en-GB"/>
    </w:rPr>
  </w:style>
  <w:style w:type="paragraph" w:styleId="Listenabsatz">
    <w:name w:val="List Paragraph"/>
    <w:basedOn w:val="Standard"/>
    <w:uiPriority w:val="34"/>
    <w:qFormat/>
    <w:rsid w:val="001F332D"/>
    <w:pPr>
      <w:ind w:left="720"/>
    </w:pPr>
  </w:style>
  <w:style w:type="paragraph" w:customStyle="1" w:styleId="KKListeGro">
    <w:name w:val="KK Liste Groß"/>
    <w:basedOn w:val="Listenabsatz"/>
    <w:qFormat/>
    <w:rsid w:val="001F332D"/>
    <w:pPr>
      <w:numPr>
        <w:numId w:val="5"/>
      </w:numPr>
      <w:spacing w:line="480" w:lineRule="auto"/>
    </w:pPr>
    <w:rPr>
      <w:rFonts w:ascii="Museo Sans 900" w:hAnsi="Museo Sans 900"/>
    </w:rPr>
  </w:style>
  <w:style w:type="paragraph" w:customStyle="1" w:styleId="KKCode">
    <w:name w:val="KK Code"/>
    <w:basedOn w:val="Standard"/>
    <w:qFormat/>
    <w:rsid w:val="001F332D"/>
    <w:pPr>
      <w:ind w:left="1276" w:hanging="709"/>
    </w:pPr>
    <w:rPr>
      <w:rFonts w:ascii="Source Code Pro Medium" w:hAnsi="Source Code Pro Medium"/>
    </w:rPr>
  </w:style>
  <w:style w:type="paragraph" w:customStyle="1" w:styleId="KKCodebeschreibung">
    <w:name w:val="KK Codebeschreibung"/>
    <w:basedOn w:val="KKCode"/>
    <w:qFormat/>
    <w:rsid w:val="001F332D"/>
    <w:rPr>
      <w:i/>
    </w:rPr>
  </w:style>
  <w:style w:type="table" w:customStyle="1" w:styleId="KKTabelle">
    <w:name w:val="KK Tabelle"/>
    <w:basedOn w:val="NormaleTabelle"/>
    <w:uiPriority w:val="99"/>
    <w:rsid w:val="001F332D"/>
    <w:pPr>
      <w:spacing w:after="0" w:line="240" w:lineRule="auto"/>
      <w:contextualSpacing/>
    </w:pPr>
    <w:rPr>
      <w:rFonts w:ascii="Noto Serif" w:hAnsi="Noto Serif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rPr>
        <w:rFonts w:ascii="Noto Serif" w:hAnsi="Noto Serif"/>
        <w:b/>
        <w:sz w:val="18"/>
      </w:rPr>
      <w:tblPr/>
      <w:tcPr>
        <w:shd w:val="clear" w:color="auto" w:fill="E0E8ED"/>
      </w:tcPr>
    </w:tblStylePr>
    <w:tblStylePr w:type="band2Horz">
      <w:rPr>
        <w:rFonts w:ascii="Noto Serif" w:hAnsi="Noto Serif"/>
        <w:sz w:val="18"/>
      </w:rPr>
      <w:tblPr/>
      <w:tcPr>
        <w:shd w:val="clear" w:color="auto" w:fill="E0E8ED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0B9E"/>
    <w:rPr>
      <w:rFonts w:ascii="Noto Serif" w:hAnsi="Noto Serif"/>
      <w:sz w:val="18"/>
    </w:rPr>
  </w:style>
  <w:style w:type="paragraph" w:styleId="Fuzeile">
    <w:name w:val="footer"/>
    <w:basedOn w:val="Standard"/>
    <w:link w:val="Fu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0B9E"/>
    <w:rPr>
      <w:rFonts w:ascii="Noto Serif" w:hAnsi="Noto Serif"/>
      <w:sz w:val="18"/>
    </w:rPr>
  </w:style>
  <w:style w:type="character" w:customStyle="1" w:styleId="markedcontent">
    <w:name w:val="markedcontent"/>
    <w:basedOn w:val="Absatz-Standardschriftart"/>
    <w:rsid w:val="00880B9E"/>
  </w:style>
  <w:style w:type="paragraph" w:customStyle="1" w:styleId="KKPMTeaser">
    <w:name w:val="KK PM Teaser"/>
    <w:basedOn w:val="Standard"/>
    <w:qFormat/>
    <w:rsid w:val="00880B9E"/>
    <w:pPr>
      <w:spacing w:before="100" w:beforeAutospacing="1" w:after="100" w:afterAutospacing="1" w:line="270" w:lineRule="exact"/>
      <w:contextualSpacing w:val="0"/>
    </w:pPr>
    <w:rPr>
      <w:rFonts w:ascii="Museo Sans 900" w:eastAsia="Times New Roman" w:hAnsi="Museo Sans 900" w:cs="Arial"/>
      <w:szCs w:val="18"/>
      <w:lang w:val="en-GB" w:eastAsia="de-DE"/>
    </w:rPr>
  </w:style>
  <w:style w:type="character" w:styleId="Hyperlink">
    <w:name w:val="Hyperlink"/>
    <w:basedOn w:val="Absatz-Standardschriftart"/>
    <w:uiPriority w:val="99"/>
    <w:unhideWhenUsed/>
    <w:rsid w:val="00880B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B9E"/>
    <w:rPr>
      <w:color w:val="605E5C"/>
      <w:shd w:val="clear" w:color="auto" w:fill="E1DFDD"/>
    </w:rPr>
  </w:style>
  <w:style w:type="paragraph" w:customStyle="1" w:styleId="KKPM">
    <w:name w:val="KK PM"/>
    <w:basedOn w:val="KKBriefkopfBetreff"/>
    <w:qFormat/>
    <w:rsid w:val="00880B9E"/>
    <w:pPr>
      <w:spacing w:after="100" w:afterAutospacing="1" w:line="270" w:lineRule="exact"/>
    </w:pPr>
  </w:style>
  <w:style w:type="paragraph" w:customStyle="1" w:styleId="PMHeader">
    <w:name w:val="PM Header"/>
    <w:basedOn w:val="KKberschrift1"/>
    <w:qFormat/>
    <w:rsid w:val="00880B9E"/>
    <w:pPr>
      <w:spacing w:after="100" w:afterAutospacing="1" w:line="480" w:lineRule="atLeast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rin.kahle@kernkonze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enzel\Documents\Benutzerdefinierte%20Office-Vorlagen\Kernkonzept%20Press%20Release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E213-1704-45CE-8CAA-804576EC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Kernkonzept Press Release Vorlage.dotx</Template>
  <TotalTime>0</TotalTime>
  <Pages>3</Pages>
  <Words>958</Words>
  <Characters>6009</Characters>
  <Application>Microsoft Office Word</Application>
  <DocSecurity>0</DocSecurity>
  <Lines>546</Lines>
  <Paragraphs>331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Menzel</dc:creator>
  <cp:keywords/>
  <dc:description/>
  <cp:lastModifiedBy>Jenny Menzel</cp:lastModifiedBy>
  <cp:revision>3</cp:revision>
  <dcterms:created xsi:type="dcterms:W3CDTF">2026-01-12T14:54:00Z</dcterms:created>
  <dcterms:modified xsi:type="dcterms:W3CDTF">2026-01-13T12:57:00Z</dcterms:modified>
</cp:coreProperties>
</file>